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AA" w:rsidRDefault="005E03AA" w:rsidP="00A85A3E">
      <w:pPr>
        <w:ind w:hanging="567"/>
        <w:rPr>
          <w:rFonts w:ascii="Times New Roman" w:hAnsi="Times New Roman"/>
        </w:rPr>
      </w:pPr>
    </w:p>
    <w:p w:rsidR="00D235AE" w:rsidRPr="00D235AE" w:rsidRDefault="006D1692" w:rsidP="00D235AE">
      <w:pPr>
        <w:shd w:val="clear" w:color="auto" w:fill="FFFFFF"/>
        <w:spacing w:after="150"/>
        <w:ind w:left="255"/>
        <w:rPr>
          <w:rFonts w:ascii="Arial" w:hAnsi="Arial" w:cs="Arial"/>
          <w:color w:val="000000"/>
          <w:szCs w:val="24"/>
          <w:lang w:eastAsia="en-GB"/>
        </w:rPr>
      </w:pPr>
      <w:r>
        <w:rPr>
          <w:rFonts w:ascii="Arial" w:hAnsi="Arial" w:cs="Arial"/>
          <w:noProof/>
          <w:color w:val="000000"/>
          <w:szCs w:val="24"/>
          <w:lang w:eastAsia="en-GB"/>
        </w:rPr>
        <w:drawing>
          <wp:inline distT="0" distB="0" distL="0" distR="0">
            <wp:extent cx="3524250" cy="1143000"/>
            <wp:effectExtent l="19050" t="0" r="0" b="0"/>
            <wp:docPr id="1" name="Picture 1" descr="PCC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CC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60" w:rsidRDefault="00F85A60">
      <w:pPr>
        <w:rPr>
          <w:rFonts w:ascii="Times New Roman" w:hAnsi="Times New Roman"/>
        </w:rPr>
      </w:pPr>
    </w:p>
    <w:p w:rsidR="00F85A60" w:rsidRDefault="00F85A60">
      <w:pPr>
        <w:rPr>
          <w:rFonts w:ascii="Times New Roman" w:hAnsi="Times New Roman"/>
        </w:rPr>
      </w:pPr>
    </w:p>
    <w:p w:rsidR="00F85A60" w:rsidRDefault="00F85A60">
      <w:pPr>
        <w:rPr>
          <w:rFonts w:ascii="Times New Roman" w:hAnsi="Times New Roman"/>
        </w:rPr>
      </w:pPr>
    </w:p>
    <w:p w:rsidR="00F85A60" w:rsidRDefault="00F85A60">
      <w:pPr>
        <w:rPr>
          <w:rFonts w:ascii="Times New Roman" w:hAnsi="Times New Roman"/>
        </w:rPr>
      </w:pPr>
    </w:p>
    <w:p w:rsidR="00F85A60" w:rsidRDefault="00F85A60">
      <w:pPr>
        <w:rPr>
          <w:rFonts w:ascii="Times New Roman" w:hAnsi="Times New Roman"/>
        </w:rPr>
      </w:pPr>
    </w:p>
    <w:p w:rsidR="008362DC" w:rsidRDefault="008362DC">
      <w:pPr>
        <w:jc w:val="center"/>
        <w:rPr>
          <w:rFonts w:ascii="Arial" w:hAnsi="Arial" w:cs="Arial"/>
          <w:b/>
          <w:sz w:val="80"/>
        </w:rPr>
      </w:pPr>
    </w:p>
    <w:p w:rsidR="005E03AA" w:rsidRDefault="006770FB">
      <w:pPr>
        <w:jc w:val="center"/>
        <w:rPr>
          <w:rFonts w:ascii="Arial" w:hAnsi="Arial" w:cs="Arial"/>
          <w:b/>
          <w:sz w:val="80"/>
        </w:rPr>
      </w:pPr>
      <w:r w:rsidRPr="00F12526">
        <w:rPr>
          <w:rFonts w:ascii="Arial" w:hAnsi="Arial" w:cs="Arial"/>
          <w:b/>
          <w:sz w:val="80"/>
        </w:rPr>
        <w:t xml:space="preserve">Current Fees &amp; </w:t>
      </w:r>
      <w:r w:rsidR="00751AA8">
        <w:rPr>
          <w:rFonts w:ascii="Arial" w:hAnsi="Arial" w:cs="Arial"/>
          <w:b/>
          <w:sz w:val="80"/>
        </w:rPr>
        <w:t>Chargeable</w:t>
      </w:r>
      <w:r w:rsidRPr="00F12526">
        <w:rPr>
          <w:rFonts w:ascii="Arial" w:hAnsi="Arial" w:cs="Arial"/>
          <w:b/>
          <w:sz w:val="80"/>
        </w:rPr>
        <w:t xml:space="preserve"> </w:t>
      </w:r>
      <w:r w:rsidR="00751AA8">
        <w:rPr>
          <w:rFonts w:ascii="Arial" w:hAnsi="Arial" w:cs="Arial"/>
          <w:b/>
          <w:sz w:val="80"/>
        </w:rPr>
        <w:t>Rates</w:t>
      </w:r>
    </w:p>
    <w:p w:rsidR="00F85A60" w:rsidRPr="00F12526" w:rsidRDefault="00D25624">
      <w:pPr>
        <w:jc w:val="center"/>
        <w:rPr>
          <w:rFonts w:ascii="Arial" w:hAnsi="Arial" w:cs="Arial"/>
          <w:b/>
          <w:sz w:val="80"/>
        </w:rPr>
      </w:pPr>
      <w:r>
        <w:rPr>
          <w:rFonts w:ascii="Arial" w:hAnsi="Arial" w:cs="Arial"/>
          <w:b/>
          <w:sz w:val="80"/>
        </w:rPr>
        <w:t>2020/21</w:t>
      </w:r>
    </w:p>
    <w:p w:rsidR="005E03AA" w:rsidRPr="00F12526" w:rsidRDefault="005E03AA">
      <w:pPr>
        <w:jc w:val="center"/>
        <w:rPr>
          <w:rFonts w:ascii="Arial" w:hAnsi="Arial" w:cs="Arial"/>
          <w:b/>
          <w:sz w:val="48"/>
        </w:rPr>
      </w:pPr>
    </w:p>
    <w:p w:rsidR="005E03AA" w:rsidRPr="00F12526" w:rsidRDefault="005E03AA">
      <w:pPr>
        <w:jc w:val="center"/>
        <w:rPr>
          <w:rFonts w:ascii="Arial" w:hAnsi="Arial" w:cs="Arial"/>
          <w:b/>
          <w:sz w:val="48"/>
        </w:rPr>
      </w:pP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D15EE8" w:rsidRDefault="006D1692" w:rsidP="00EF19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en-GB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2226945</wp:posOffset>
            </wp:positionH>
            <wp:positionV relativeFrom="paragraph">
              <wp:posOffset>-1905</wp:posOffset>
            </wp:positionV>
            <wp:extent cx="1271270" cy="1510665"/>
            <wp:effectExtent l="19050" t="0" r="5080" b="0"/>
            <wp:wrapSquare wrapText="bothSides"/>
            <wp:docPr id="20" name="Picture 20" descr="wmp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wmp cop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51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A85A3E" w:rsidRDefault="00A85A3E" w:rsidP="00EF1934">
      <w:pPr>
        <w:jc w:val="center"/>
        <w:rPr>
          <w:rFonts w:ascii="Times New Roman" w:hAnsi="Times New Roman"/>
          <w:b/>
        </w:rPr>
      </w:pP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EF1934">
      <w:pPr>
        <w:jc w:val="center"/>
        <w:rPr>
          <w:rFonts w:ascii="Times New Roman" w:hAnsi="Times New Roman"/>
          <w:b/>
        </w:rPr>
      </w:pPr>
    </w:p>
    <w:p w:rsidR="00C57825" w:rsidRDefault="00C57825" w:rsidP="00C57825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23 April 2020</w:t>
      </w:r>
    </w:p>
    <w:p w:rsidR="00F45689" w:rsidRDefault="00A85A3E" w:rsidP="00EF193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D15EE8" w:rsidRDefault="00D15EE8" w:rsidP="00EF1934">
      <w:pPr>
        <w:jc w:val="center"/>
        <w:rPr>
          <w:rFonts w:ascii="Times New Roman" w:hAnsi="Times New Roman"/>
          <w:b/>
        </w:rPr>
      </w:pPr>
    </w:p>
    <w:p w:rsidR="005E03AA" w:rsidRPr="00196C2F" w:rsidRDefault="005E03AA">
      <w:pPr>
        <w:pStyle w:val="Heading6"/>
        <w:rPr>
          <w:rFonts w:ascii="Arial" w:hAnsi="Arial" w:cs="Arial"/>
        </w:rPr>
      </w:pPr>
      <w:r w:rsidRPr="00196C2F">
        <w:rPr>
          <w:rFonts w:ascii="Arial" w:hAnsi="Arial" w:cs="Arial"/>
        </w:rPr>
        <w:t>CONTENTS</w:t>
      </w:r>
    </w:p>
    <w:p w:rsidR="005E03AA" w:rsidRPr="00196C2F" w:rsidRDefault="005E03AA">
      <w:pPr>
        <w:pStyle w:val="Footer"/>
        <w:tabs>
          <w:tab w:val="clear" w:pos="4153"/>
          <w:tab w:val="clear" w:pos="8306"/>
        </w:tabs>
        <w:rPr>
          <w:rFonts w:ascii="Arial" w:hAnsi="Arial" w:cs="Arial"/>
        </w:rPr>
      </w:pPr>
    </w:p>
    <w:p w:rsidR="005E03AA" w:rsidRPr="00196C2F" w:rsidRDefault="005E03AA">
      <w:pPr>
        <w:tabs>
          <w:tab w:val="left" w:pos="709"/>
          <w:tab w:val="center" w:pos="8080"/>
        </w:tabs>
        <w:rPr>
          <w:rFonts w:ascii="Arial" w:hAnsi="Arial" w:cs="Arial"/>
          <w:u w:val="single"/>
        </w:rPr>
      </w:pPr>
      <w:r w:rsidRPr="00196C2F">
        <w:rPr>
          <w:rFonts w:ascii="Arial" w:hAnsi="Arial" w:cs="Arial"/>
        </w:rPr>
        <w:tab/>
      </w:r>
      <w:r w:rsidRPr="00196C2F">
        <w:rPr>
          <w:rFonts w:ascii="Arial" w:hAnsi="Arial" w:cs="Arial"/>
          <w:u w:val="single"/>
        </w:rPr>
        <w:t>Description</w:t>
      </w:r>
      <w:r w:rsidRPr="00196C2F">
        <w:rPr>
          <w:rFonts w:ascii="Arial" w:hAnsi="Arial" w:cs="Arial"/>
        </w:rPr>
        <w:tab/>
      </w:r>
      <w:r w:rsidRPr="00196C2F">
        <w:rPr>
          <w:rFonts w:ascii="Arial" w:hAnsi="Arial" w:cs="Arial"/>
          <w:u w:val="single"/>
        </w:rPr>
        <w:t>Page</w:t>
      </w:r>
    </w:p>
    <w:p w:rsidR="00196C2F" w:rsidRPr="00196C2F" w:rsidRDefault="005E03AA">
      <w:pPr>
        <w:tabs>
          <w:tab w:val="left" w:pos="709"/>
          <w:tab w:val="center" w:pos="8080"/>
        </w:tabs>
        <w:rPr>
          <w:rFonts w:ascii="Arial" w:hAnsi="Arial" w:cs="Arial"/>
        </w:rPr>
      </w:pPr>
      <w:r w:rsidRPr="00196C2F">
        <w:rPr>
          <w:rFonts w:ascii="Arial" w:hAnsi="Arial" w:cs="Arial"/>
        </w:rPr>
        <w:tab/>
      </w:r>
    </w:p>
    <w:p w:rsidR="00196C2F" w:rsidRDefault="00196C2F">
      <w:pPr>
        <w:tabs>
          <w:tab w:val="left" w:pos="709"/>
          <w:tab w:val="center" w:pos="8080"/>
        </w:tabs>
        <w:rPr>
          <w:rFonts w:ascii="Arial" w:hAnsi="Arial" w:cs="Arial"/>
        </w:rPr>
      </w:pPr>
    </w:p>
    <w:p w:rsidR="00196C2F" w:rsidRPr="00330C2A" w:rsidRDefault="00F12526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F83836">
        <w:rPr>
          <w:rFonts w:ascii="Arial" w:hAnsi="Arial" w:cs="Arial"/>
          <w:szCs w:val="24"/>
        </w:rPr>
        <w:t>Accident</w:t>
      </w:r>
      <w:r w:rsidR="00AB1833" w:rsidRPr="00F83836">
        <w:rPr>
          <w:rFonts w:ascii="Arial" w:hAnsi="Arial" w:cs="Arial"/>
          <w:szCs w:val="24"/>
        </w:rPr>
        <w:t xml:space="preserve"> </w:t>
      </w:r>
      <w:r w:rsidRPr="00F83836">
        <w:rPr>
          <w:rFonts w:ascii="Arial" w:hAnsi="Arial" w:cs="Arial"/>
          <w:szCs w:val="24"/>
        </w:rPr>
        <w:t>/</w:t>
      </w:r>
      <w:r w:rsidR="00AB1833" w:rsidRPr="00F83836">
        <w:rPr>
          <w:rFonts w:ascii="Arial" w:hAnsi="Arial" w:cs="Arial"/>
          <w:szCs w:val="24"/>
        </w:rPr>
        <w:t xml:space="preserve"> </w:t>
      </w:r>
      <w:r w:rsidR="007F2DB4" w:rsidRPr="00F83836">
        <w:rPr>
          <w:rFonts w:ascii="Arial" w:hAnsi="Arial" w:cs="Arial"/>
          <w:szCs w:val="24"/>
        </w:rPr>
        <w:t>Collision Reports</w:t>
      </w:r>
      <w:r w:rsidR="007F2DB4" w:rsidRPr="00330C2A">
        <w:rPr>
          <w:rFonts w:ascii="Arial" w:hAnsi="Arial" w:cs="Arial"/>
          <w:szCs w:val="24"/>
        </w:rPr>
        <w:tab/>
        <w:t>3</w:t>
      </w:r>
    </w:p>
    <w:p w:rsidR="00196C2F" w:rsidRPr="00330C2A" w:rsidRDefault="00196C2F" w:rsidP="003A575D">
      <w:pPr>
        <w:tabs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196C2F" w:rsidRPr="00330C2A" w:rsidRDefault="003907DC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Cancellation Rates</w:t>
      </w:r>
      <w:r>
        <w:rPr>
          <w:rFonts w:ascii="Arial" w:hAnsi="Arial" w:cs="Arial"/>
          <w:szCs w:val="24"/>
        </w:rPr>
        <w:tab/>
        <w:t>3</w:t>
      </w:r>
    </w:p>
    <w:p w:rsidR="00196C2F" w:rsidRPr="00330C2A" w:rsidRDefault="00196C2F" w:rsidP="003A575D">
      <w:pPr>
        <w:tabs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196C2F" w:rsidRPr="00330C2A" w:rsidRDefault="003907DC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F83836">
        <w:rPr>
          <w:rFonts w:ascii="Arial" w:hAnsi="Arial" w:cs="Arial"/>
          <w:szCs w:val="24"/>
        </w:rPr>
        <w:t>Photographs</w:t>
      </w:r>
      <w:r>
        <w:rPr>
          <w:rFonts w:ascii="Arial" w:hAnsi="Arial" w:cs="Arial"/>
          <w:szCs w:val="24"/>
        </w:rPr>
        <w:tab/>
        <w:t>4</w:t>
      </w:r>
    </w:p>
    <w:p w:rsidR="00196C2F" w:rsidRPr="00330C2A" w:rsidRDefault="00196C2F" w:rsidP="003A575D">
      <w:pPr>
        <w:tabs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196C2F" w:rsidRPr="00330C2A" w:rsidRDefault="007F2DB4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330C2A">
        <w:rPr>
          <w:rFonts w:ascii="Arial" w:hAnsi="Arial" w:cs="Arial"/>
          <w:szCs w:val="24"/>
        </w:rPr>
        <w:tab/>
      </w:r>
      <w:r w:rsidR="003907DC">
        <w:rPr>
          <w:rFonts w:ascii="Arial" w:hAnsi="Arial" w:cs="Arial"/>
          <w:szCs w:val="24"/>
        </w:rPr>
        <w:t>Multimedia</w:t>
      </w:r>
      <w:r w:rsidR="003907DC">
        <w:rPr>
          <w:rFonts w:ascii="Arial" w:hAnsi="Arial" w:cs="Arial"/>
          <w:szCs w:val="24"/>
        </w:rPr>
        <w:tab/>
        <w:t>4</w:t>
      </w:r>
    </w:p>
    <w:p w:rsidR="00196C2F" w:rsidRPr="00330C2A" w:rsidRDefault="00196C2F" w:rsidP="003A575D">
      <w:pPr>
        <w:tabs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E25E0C" w:rsidRPr="00E25E0C" w:rsidRDefault="003907DC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F83836">
        <w:rPr>
          <w:rFonts w:ascii="Arial" w:hAnsi="Arial" w:cs="Arial"/>
          <w:szCs w:val="24"/>
        </w:rPr>
        <w:t>Witness Statements</w:t>
      </w:r>
      <w:r>
        <w:rPr>
          <w:rFonts w:ascii="Arial" w:hAnsi="Arial" w:cs="Arial"/>
          <w:szCs w:val="24"/>
        </w:rPr>
        <w:tab/>
        <w:t>4</w:t>
      </w:r>
    </w:p>
    <w:p w:rsidR="00E25E0C" w:rsidRPr="00E25E0C" w:rsidRDefault="00E25E0C" w:rsidP="003A575D">
      <w:pPr>
        <w:tabs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E25E0C" w:rsidRDefault="003907DC" w:rsidP="003A575D">
      <w:pPr>
        <w:numPr>
          <w:ilvl w:val="0"/>
          <w:numId w:val="1"/>
        </w:numPr>
        <w:tabs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E25E0C">
        <w:rPr>
          <w:rFonts w:ascii="Arial" w:hAnsi="Arial" w:cs="Arial"/>
          <w:szCs w:val="24"/>
        </w:rPr>
        <w:t>Other Reports / Fees</w:t>
      </w:r>
      <w:r w:rsidR="00E25E0C">
        <w:rPr>
          <w:rFonts w:ascii="Arial" w:hAnsi="Arial" w:cs="Arial"/>
          <w:szCs w:val="24"/>
        </w:rPr>
        <w:tab/>
        <w:t>5</w:t>
      </w:r>
    </w:p>
    <w:p w:rsidR="00E25E0C" w:rsidRDefault="00E25E0C" w:rsidP="003A575D">
      <w:pPr>
        <w:pStyle w:val="ListParagraph"/>
        <w:rPr>
          <w:rFonts w:ascii="Arial" w:hAnsi="Arial" w:cs="Arial"/>
          <w:szCs w:val="24"/>
        </w:rPr>
      </w:pPr>
    </w:p>
    <w:p w:rsidR="005E03AA" w:rsidRPr="00330C2A" w:rsidRDefault="003907DC" w:rsidP="003A575D">
      <w:pPr>
        <w:numPr>
          <w:ilvl w:val="0"/>
          <w:numId w:val="1"/>
        </w:numPr>
        <w:tabs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Requests of Disclosure of Information</w:t>
      </w:r>
      <w:r>
        <w:rPr>
          <w:rFonts w:ascii="Arial" w:hAnsi="Arial" w:cs="Arial"/>
          <w:szCs w:val="24"/>
        </w:rPr>
        <w:tab/>
        <w:t>5</w:t>
      </w:r>
    </w:p>
    <w:p w:rsidR="00F12526" w:rsidRPr="00F83836" w:rsidRDefault="00F12526" w:rsidP="003A575D">
      <w:pPr>
        <w:tabs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</w:p>
    <w:p w:rsidR="00E668A1" w:rsidRDefault="003907DC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 w:rsidRPr="00453A9A">
        <w:rPr>
          <w:rFonts w:ascii="Arial" w:hAnsi="Arial"/>
          <w:bCs/>
          <w:sz w:val="22"/>
          <w:szCs w:val="22"/>
        </w:rPr>
        <w:t>Statutory Charge Rates for Common Items</w:t>
      </w:r>
      <w:r w:rsidR="00234BD5">
        <w:rPr>
          <w:rFonts w:ascii="Arial" w:hAnsi="Arial"/>
          <w:bCs/>
          <w:sz w:val="22"/>
          <w:szCs w:val="22"/>
        </w:rPr>
        <w:t xml:space="preserve"> (</w:t>
      </w:r>
      <w:r>
        <w:rPr>
          <w:rFonts w:ascii="Arial" w:hAnsi="Arial"/>
          <w:bCs/>
          <w:sz w:val="22"/>
          <w:szCs w:val="22"/>
        </w:rPr>
        <w:t>Firearms/Certificates)</w:t>
      </w:r>
      <w:r w:rsidR="007F2DB4" w:rsidRPr="00F83836">
        <w:rPr>
          <w:rFonts w:ascii="Arial" w:hAnsi="Arial" w:cs="Arial"/>
          <w:szCs w:val="24"/>
        </w:rPr>
        <w:tab/>
      </w:r>
      <w:r w:rsidR="004B67F4">
        <w:rPr>
          <w:rFonts w:ascii="Arial" w:hAnsi="Arial" w:cs="Arial"/>
          <w:szCs w:val="24"/>
        </w:rPr>
        <w:t>6</w:t>
      </w:r>
    </w:p>
    <w:p w:rsidR="00E25E0C" w:rsidRDefault="00E25E0C" w:rsidP="003A575D">
      <w:pPr>
        <w:pStyle w:val="ListParagraph"/>
        <w:rPr>
          <w:rFonts w:ascii="Arial" w:hAnsi="Arial" w:cs="Arial"/>
          <w:szCs w:val="24"/>
        </w:rPr>
      </w:pPr>
    </w:p>
    <w:p w:rsidR="00E25E0C" w:rsidRDefault="00D25624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SPS - </w:t>
      </w:r>
      <w:r w:rsidR="00E25E0C">
        <w:rPr>
          <w:rFonts w:ascii="Arial" w:hAnsi="Arial" w:cs="Arial"/>
          <w:szCs w:val="24"/>
        </w:rPr>
        <w:t>Sporting Events (inc. F</w:t>
      </w:r>
      <w:r w:rsidR="00E25E0C" w:rsidRPr="00F83836">
        <w:rPr>
          <w:rFonts w:ascii="Arial" w:hAnsi="Arial" w:cs="Arial"/>
          <w:szCs w:val="24"/>
        </w:rPr>
        <w:t>ootball</w:t>
      </w:r>
      <w:r w:rsidR="00E25E0C">
        <w:rPr>
          <w:rFonts w:ascii="Arial" w:hAnsi="Arial" w:cs="Arial"/>
          <w:szCs w:val="24"/>
        </w:rPr>
        <w:t>)</w:t>
      </w:r>
      <w:r w:rsidR="001F7427">
        <w:rPr>
          <w:rFonts w:ascii="Arial" w:hAnsi="Arial" w:cs="Arial"/>
          <w:szCs w:val="24"/>
        </w:rPr>
        <w:t xml:space="preserve"> and Commercial Charges</w:t>
      </w:r>
      <w:r w:rsidR="00E25E0C">
        <w:rPr>
          <w:rFonts w:ascii="Arial" w:hAnsi="Arial" w:cs="Arial"/>
          <w:szCs w:val="24"/>
        </w:rPr>
        <w:tab/>
        <w:t>7</w:t>
      </w:r>
    </w:p>
    <w:p w:rsidR="00E25E0C" w:rsidRDefault="00E25E0C" w:rsidP="003A575D">
      <w:pPr>
        <w:pStyle w:val="ListParagraph"/>
        <w:rPr>
          <w:rFonts w:ascii="Arial" w:hAnsi="Arial" w:cs="Arial"/>
          <w:szCs w:val="24"/>
        </w:rPr>
      </w:pPr>
    </w:p>
    <w:p w:rsidR="00E25E0C" w:rsidRDefault="00E25E0C" w:rsidP="003A575D">
      <w:pPr>
        <w:numPr>
          <w:ilvl w:val="0"/>
          <w:numId w:val="1"/>
        </w:numPr>
        <w:tabs>
          <w:tab w:val="clear" w:pos="720"/>
          <w:tab w:val="left" w:pos="709"/>
          <w:tab w:val="center" w:pos="8080"/>
        </w:tabs>
        <w:spacing w:beforeLines="20" w:before="48" w:afterLines="20" w:after="48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Non Commercial Charges</w:t>
      </w:r>
      <w:r>
        <w:rPr>
          <w:rFonts w:ascii="Arial" w:hAnsi="Arial" w:cs="Arial"/>
          <w:szCs w:val="24"/>
        </w:rPr>
        <w:tab/>
        <w:t>7</w:t>
      </w:r>
    </w:p>
    <w:p w:rsidR="00CA209D" w:rsidRDefault="00CA209D" w:rsidP="00CA209D">
      <w:pPr>
        <w:pStyle w:val="ListParagraph"/>
        <w:rPr>
          <w:rFonts w:ascii="Arial" w:hAnsi="Arial" w:cs="Arial"/>
          <w:szCs w:val="24"/>
        </w:rPr>
      </w:pPr>
    </w:p>
    <w:p w:rsidR="00CA209D" w:rsidRPr="00CA209D" w:rsidRDefault="00CA209D" w:rsidP="00CA209D">
      <w:pPr>
        <w:pStyle w:val="ListParagraph"/>
        <w:numPr>
          <w:ilvl w:val="0"/>
          <w:numId w:val="1"/>
        </w:numPr>
        <w:rPr>
          <w:rFonts w:ascii="Arial" w:hAnsi="Arial"/>
          <w:bCs/>
          <w:szCs w:val="24"/>
        </w:rPr>
      </w:pPr>
      <w:r>
        <w:rPr>
          <w:rFonts w:ascii="Arial" w:hAnsi="Arial"/>
          <w:bCs/>
          <w:szCs w:val="24"/>
        </w:rPr>
        <w:lastRenderedPageBreak/>
        <w:t>Charge for training of Police Apprentices</w:t>
      </w: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</w:r>
      <w:r>
        <w:rPr>
          <w:rFonts w:ascii="Arial" w:hAnsi="Arial"/>
          <w:bCs/>
          <w:szCs w:val="24"/>
        </w:rPr>
        <w:tab/>
        <w:t xml:space="preserve"> 8</w:t>
      </w:r>
    </w:p>
    <w:p w:rsidR="00CA209D" w:rsidRDefault="00CA209D" w:rsidP="00CA209D">
      <w:pPr>
        <w:tabs>
          <w:tab w:val="center" w:pos="8080"/>
        </w:tabs>
        <w:spacing w:beforeLines="20" w:before="48" w:afterLines="20" w:after="48"/>
        <w:ind w:left="720"/>
        <w:rPr>
          <w:rFonts w:ascii="Arial" w:hAnsi="Arial" w:cs="Arial"/>
          <w:szCs w:val="24"/>
        </w:rPr>
      </w:pPr>
    </w:p>
    <w:p w:rsidR="00E25E0C" w:rsidRDefault="00E25E0C" w:rsidP="003A575D">
      <w:pPr>
        <w:pStyle w:val="ListParagraph"/>
        <w:rPr>
          <w:rFonts w:ascii="Arial" w:hAnsi="Arial" w:cs="Arial"/>
          <w:szCs w:val="24"/>
        </w:rPr>
      </w:pPr>
    </w:p>
    <w:p w:rsidR="00E25E0C" w:rsidRPr="00F83836" w:rsidRDefault="00E25E0C" w:rsidP="00E25E0C">
      <w:pPr>
        <w:tabs>
          <w:tab w:val="center" w:pos="8080"/>
        </w:tabs>
        <w:spacing w:beforeLines="20" w:before="48" w:afterLines="20" w:after="48" w:line="180" w:lineRule="auto"/>
        <w:rPr>
          <w:rFonts w:ascii="Arial" w:hAnsi="Arial" w:cs="Arial"/>
          <w:szCs w:val="24"/>
        </w:rPr>
      </w:pPr>
    </w:p>
    <w:p w:rsidR="00F83836" w:rsidRDefault="00F83836" w:rsidP="001031A2">
      <w:pPr>
        <w:tabs>
          <w:tab w:val="center" w:pos="8080"/>
        </w:tabs>
        <w:spacing w:beforeLines="20" w:before="48" w:afterLines="20" w:after="48" w:line="180" w:lineRule="auto"/>
        <w:rPr>
          <w:rFonts w:ascii="Arial" w:hAnsi="Arial" w:cs="Arial"/>
          <w:szCs w:val="24"/>
        </w:rPr>
      </w:pPr>
    </w:p>
    <w:p w:rsidR="005E03AA" w:rsidRPr="00330C2A" w:rsidRDefault="005E03AA" w:rsidP="00DF08EB">
      <w:pPr>
        <w:tabs>
          <w:tab w:val="center" w:pos="8080"/>
        </w:tabs>
        <w:spacing w:line="180" w:lineRule="auto"/>
        <w:rPr>
          <w:rFonts w:ascii="Arial" w:hAnsi="Arial" w:cs="Arial"/>
          <w:szCs w:val="24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EF1934" w:rsidRDefault="00EF1934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BE5861" w:rsidRDefault="00BE5861">
      <w:pPr>
        <w:jc w:val="both"/>
        <w:rPr>
          <w:rFonts w:ascii="Times New Roman" w:hAnsi="Times New Roman"/>
          <w:b/>
          <w:sz w:val="20"/>
          <w:u w:val="single"/>
        </w:rPr>
      </w:pPr>
    </w:p>
    <w:p w:rsidR="00F12526" w:rsidRDefault="00F12526">
      <w:pPr>
        <w:jc w:val="both"/>
        <w:rPr>
          <w:rFonts w:ascii="Times New Roman" w:hAnsi="Times New Roman"/>
          <w:b/>
          <w:sz w:val="20"/>
          <w:u w:val="single"/>
        </w:rPr>
      </w:pPr>
    </w:p>
    <w:p w:rsidR="00F12526" w:rsidRDefault="00F12526">
      <w:pPr>
        <w:jc w:val="both"/>
        <w:rPr>
          <w:rFonts w:ascii="Times New Roman" w:hAnsi="Times New Roman"/>
          <w:b/>
          <w:sz w:val="20"/>
          <w:u w:val="single"/>
        </w:rPr>
      </w:pPr>
    </w:p>
    <w:p w:rsidR="00F12526" w:rsidRDefault="00F12526">
      <w:pPr>
        <w:jc w:val="both"/>
        <w:rPr>
          <w:rFonts w:ascii="Times New Roman" w:hAnsi="Times New Roman"/>
          <w:b/>
          <w:sz w:val="20"/>
          <w:u w:val="single"/>
        </w:rPr>
      </w:pPr>
    </w:p>
    <w:p w:rsidR="00D306FB" w:rsidRPr="00F12526" w:rsidRDefault="00D306FB" w:rsidP="004B67F4">
      <w:pPr>
        <w:pStyle w:val="Heading4"/>
        <w:tabs>
          <w:tab w:val="left" w:pos="-284"/>
          <w:tab w:val="left" w:pos="284"/>
        </w:tabs>
        <w:ind w:hanging="284"/>
        <w:rPr>
          <w:rFonts w:ascii="Arial" w:hAnsi="Arial" w:cs="Arial"/>
        </w:rPr>
      </w:pPr>
      <w:bookmarkStart w:id="0" w:name="_1.____ACCIDENT/COLLISION_REPORTS"/>
      <w:bookmarkEnd w:id="0"/>
      <w:r>
        <w:rPr>
          <w:rFonts w:ascii="Arial" w:hAnsi="Arial" w:cs="Arial"/>
        </w:rPr>
        <w:t>1</w:t>
      </w:r>
      <w:r w:rsidRPr="00F12526">
        <w:rPr>
          <w:rFonts w:ascii="Arial" w:hAnsi="Arial" w:cs="Arial"/>
        </w:rPr>
        <w:t>.    ACCIDENT</w:t>
      </w:r>
      <w:r w:rsidR="00077038">
        <w:rPr>
          <w:rFonts w:ascii="Arial" w:hAnsi="Arial" w:cs="Arial"/>
        </w:rPr>
        <w:t xml:space="preserve"> </w:t>
      </w:r>
      <w:r w:rsidRPr="00F12526">
        <w:rPr>
          <w:rFonts w:ascii="Arial" w:hAnsi="Arial" w:cs="Arial"/>
        </w:rPr>
        <w:t>/</w:t>
      </w:r>
      <w:r w:rsidR="00077038">
        <w:rPr>
          <w:rFonts w:ascii="Arial" w:hAnsi="Arial" w:cs="Arial"/>
        </w:rPr>
        <w:t xml:space="preserve"> </w:t>
      </w:r>
      <w:r w:rsidRPr="00F12526">
        <w:rPr>
          <w:rFonts w:ascii="Arial" w:hAnsi="Arial" w:cs="Arial"/>
        </w:rPr>
        <w:t>COLLISION REPORTS</w:t>
      </w:r>
    </w:p>
    <w:p w:rsidR="0073782F" w:rsidRPr="00F12526" w:rsidRDefault="0073782F" w:rsidP="00D306FB">
      <w:pPr>
        <w:rPr>
          <w:rFonts w:ascii="Arial" w:hAnsi="Arial" w:cs="Arial"/>
          <w:sz w:val="20"/>
        </w:rPr>
      </w:pP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EC24EA" w:rsidRPr="004C7A19">
        <w:trPr>
          <w:gridAfter w:val="3"/>
          <w:wAfter w:w="3403" w:type="dxa"/>
        </w:trPr>
        <w:tc>
          <w:tcPr>
            <w:tcW w:w="6521" w:type="dxa"/>
            <w:tcBorders>
              <w:bottom w:val="single" w:sz="4" w:space="0" w:color="auto"/>
            </w:tcBorders>
          </w:tcPr>
          <w:p w:rsidR="00EC24EA" w:rsidRPr="00F12526" w:rsidRDefault="00EC24EA" w:rsidP="00F97C4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 w:rsidRPr="004C7A19" w:rsidTr="001821DE">
        <w:trPr>
          <w:trHeight w:val="70"/>
        </w:trPr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32735" w:rsidRPr="001821DE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Copy of Accident Report (full extract up to 30 pages)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 xml:space="preserve">Additional </w:t>
            </w:r>
            <w:r>
              <w:rPr>
                <w:rFonts w:ascii="Arial" w:hAnsi="Arial" w:cs="Arial"/>
                <w:sz w:val="20"/>
              </w:rPr>
              <w:t xml:space="preserve">Pages </w:t>
            </w:r>
            <w:r w:rsidRPr="00F12526">
              <w:rPr>
                <w:rFonts w:ascii="Arial" w:hAnsi="Arial" w:cs="Arial"/>
                <w:sz w:val="20"/>
              </w:rPr>
              <w:t>(in relation to the same collision)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page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B60CAB">
              <w:rPr>
                <w:rFonts w:ascii="Arial" w:hAnsi="Arial" w:cs="Arial"/>
                <w:sz w:val="20"/>
              </w:rPr>
              <w:t>Fatals</w:t>
            </w:r>
            <w:r w:rsidRPr="00284D79">
              <w:rPr>
                <w:rFonts w:ascii="Arial" w:hAnsi="Arial" w:cs="Arial"/>
                <w:sz w:val="20"/>
              </w:rPr>
              <w:t xml:space="preserve"> – Copy of Collision Investigation Report </w:t>
            </w:r>
          </w:p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(Include report, statements, plans, photos, vehicle examination, reconstruction)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424.80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432.1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Fatals – Reconstruction video / DVD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video/DVD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Unprocessed electronic data obtained at the scene of a collision (Rough Data) 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page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020897">
              <w:rPr>
                <w:rFonts w:ascii="Arial" w:hAnsi="Arial" w:cs="Arial"/>
                <w:sz w:val="20"/>
              </w:rPr>
              <w:t xml:space="preserve">Limited Particulars (RT Accidents) (Names and addresses of drivers and registered keepers, insurance companies, date and location of collision, name and number of officer dealing – unless provided as part of a </w:t>
            </w:r>
            <w:r>
              <w:rPr>
                <w:rFonts w:ascii="Arial" w:hAnsi="Arial" w:cs="Arial"/>
                <w:sz w:val="20"/>
              </w:rPr>
              <w:t>f</w:t>
            </w:r>
            <w:r w:rsidRPr="00020897">
              <w:rPr>
                <w:rFonts w:ascii="Arial" w:hAnsi="Arial" w:cs="Arial"/>
                <w:sz w:val="20"/>
              </w:rPr>
              <w:t xml:space="preserve">ull </w:t>
            </w:r>
            <w:r>
              <w:rPr>
                <w:rFonts w:ascii="Arial" w:hAnsi="Arial" w:cs="Arial"/>
                <w:sz w:val="20"/>
              </w:rPr>
              <w:t>r</w:t>
            </w:r>
            <w:r w:rsidRPr="00020897">
              <w:rPr>
                <w:rFonts w:ascii="Arial" w:hAnsi="Arial" w:cs="Arial"/>
                <w:sz w:val="20"/>
              </w:rPr>
              <w:t>eport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</w:rPr>
            </w:pPr>
            <w:r w:rsidRPr="00284D79">
              <w:rPr>
                <w:rFonts w:ascii="Arial" w:hAnsi="Arial" w:cs="Arial"/>
                <w:sz w:val="20"/>
              </w:rPr>
              <w:t>Copy of Self Reporting Form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354C16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F12526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Copy of</w:t>
            </w:r>
            <w:r>
              <w:rPr>
                <w:rFonts w:ascii="Arial" w:hAnsi="Arial" w:cs="Arial"/>
                <w:sz w:val="20"/>
              </w:rPr>
              <w:t xml:space="preserve"> Scale </w:t>
            </w:r>
            <w:r w:rsidRPr="00F12526">
              <w:rPr>
                <w:rFonts w:ascii="Arial" w:hAnsi="Arial" w:cs="Arial"/>
                <w:sz w:val="20"/>
              </w:rPr>
              <w:t>Plan</w:t>
            </w:r>
          </w:p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(other than in collision book)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42.50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plan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Copy of Complete Police Vehicle Examination Report (unless part of full extract)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70.60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Copy of Complete Collision Reconstruction Report (unless part of full extract)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70.60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DC692D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632735" w:rsidRPr="004C7A19" w:rsidRDefault="00632735" w:rsidP="00632735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632735" w:rsidRPr="004C7A19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632735" w:rsidRPr="00354C16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E12299" w:rsidRDefault="00E12299" w:rsidP="00E12299">
      <w:pPr>
        <w:pStyle w:val="Heading4"/>
        <w:ind w:left="-284"/>
        <w:rPr>
          <w:rFonts w:ascii="Arial" w:hAnsi="Arial"/>
          <w:bCs/>
          <w:sz w:val="22"/>
          <w:szCs w:val="22"/>
        </w:rPr>
      </w:pPr>
    </w:p>
    <w:p w:rsidR="00E12299" w:rsidRPr="00453A9A" w:rsidRDefault="00E12299" w:rsidP="00E12299">
      <w:pPr>
        <w:pStyle w:val="Heading4"/>
        <w:ind w:left="-284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>2</w:t>
      </w:r>
      <w:r w:rsidRPr="00453A9A">
        <w:rPr>
          <w:rFonts w:ascii="Arial" w:hAnsi="Arial"/>
          <w:bCs/>
          <w:sz w:val="22"/>
          <w:szCs w:val="22"/>
        </w:rPr>
        <w:t>.  CANCELLATION RATES</w:t>
      </w:r>
    </w:p>
    <w:p w:rsidR="00E12299" w:rsidRDefault="00E12299" w:rsidP="00E12299">
      <w:pPr>
        <w:pStyle w:val="BodyText2"/>
        <w:ind w:hanging="284"/>
        <w:rPr>
          <w:rFonts w:ascii="Arial" w:hAnsi="Arial" w:cs="Arial"/>
        </w:rPr>
      </w:pPr>
    </w:p>
    <w:p w:rsidR="00E12299" w:rsidRDefault="00E12299" w:rsidP="00E12299">
      <w:pPr>
        <w:pStyle w:val="BodyText2"/>
        <w:ind w:hanging="284"/>
        <w:rPr>
          <w:rFonts w:ascii="Arial" w:hAnsi="Arial" w:cs="Arial"/>
        </w:rPr>
      </w:pPr>
      <w:r w:rsidRPr="00F12526">
        <w:rPr>
          <w:rFonts w:ascii="Arial" w:hAnsi="Arial" w:cs="Arial"/>
        </w:rPr>
        <w:t xml:space="preserve">The following </w:t>
      </w:r>
      <w:r>
        <w:rPr>
          <w:rFonts w:ascii="Arial" w:hAnsi="Arial" w:cs="Arial"/>
        </w:rPr>
        <w:t>charges</w:t>
      </w:r>
      <w:r w:rsidRPr="00F12526">
        <w:rPr>
          <w:rFonts w:ascii="Arial" w:hAnsi="Arial" w:cs="Arial"/>
        </w:rPr>
        <w:t xml:space="preserve"> are for the cancellation of a request to search for documents.</w:t>
      </w: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E12299" w:rsidRPr="00F12526" w:rsidTr="006F5CF9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299" w:rsidRPr="00F12526" w:rsidRDefault="00E12299" w:rsidP="006F5CF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 w:rsidTr="006F5CF9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E515D9" w:rsidRDefault="00632735" w:rsidP="00632735">
            <w:pPr>
              <w:ind w:left="113"/>
              <w:rPr>
                <w:rFonts w:ascii="Arial" w:hAnsi="Arial" w:cs="Arial"/>
              </w:rPr>
            </w:pPr>
            <w:r w:rsidRPr="00E515D9">
              <w:rPr>
                <w:rFonts w:ascii="Arial" w:hAnsi="Arial" w:cs="Arial"/>
                <w:sz w:val="20"/>
              </w:rPr>
              <w:t>If Request is Cancelled Prior to Search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Refund</w:t>
            </w:r>
          </w:p>
        </w:tc>
      </w:tr>
      <w:tr w:rsidR="00632735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If Search is made Prior to Cancellation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search</w:t>
            </w: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9B4238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If Search is made and Documents Ready for Dispatch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Full fee</w:t>
            </w: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6F5CF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BA1690" w:rsidRDefault="00632735" w:rsidP="00632735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 w:rsidRPr="00F12526">
              <w:rPr>
                <w:rFonts w:ascii="Arial" w:hAnsi="Arial" w:cs="Arial"/>
                <w:sz w:val="20"/>
              </w:rPr>
              <w:t>Abortive Search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search</w:t>
            </w:r>
          </w:p>
        </w:tc>
      </w:tr>
      <w:tr w:rsidR="00632735" w:rsidRPr="004C7A19" w:rsidTr="00835FAF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4C7A19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835FAF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Search Fee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4C7A19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search</w:t>
            </w:r>
          </w:p>
        </w:tc>
      </w:tr>
      <w:tr w:rsidR="001547A3" w:rsidRPr="004C7A19" w:rsidTr="00835FAF">
        <w:tc>
          <w:tcPr>
            <w:tcW w:w="6521" w:type="dxa"/>
            <w:tcBorders>
              <w:top w:val="nil"/>
              <w:bottom w:val="nil"/>
            </w:tcBorders>
          </w:tcPr>
          <w:p w:rsidR="001547A3" w:rsidRPr="00835FAF" w:rsidRDefault="001547A3" w:rsidP="001547A3">
            <w:pPr>
              <w:pStyle w:val="BodyText"/>
              <w:rPr>
                <w:rFonts w:ascii="Arial" w:hAnsi="Arial" w:cs="Arial"/>
                <w:color w:val="FF0000"/>
                <w:sz w:val="22"/>
              </w:rPr>
            </w:pPr>
            <w:r w:rsidRPr="00835FAF">
              <w:rPr>
                <w:rFonts w:ascii="Arial" w:hAnsi="Arial" w:cs="Arial"/>
                <w:color w:val="FF0000"/>
              </w:rPr>
              <w:lastRenderedPageBreak/>
              <w:t>West Midlands Police have introduced a new, non-refundable, fee for conducting searches relating to disclosure requests. The fee includes provision of limited particulars where appro</w:t>
            </w:r>
            <w:r>
              <w:rPr>
                <w:rFonts w:ascii="Arial" w:hAnsi="Arial" w:cs="Arial"/>
                <w:color w:val="FF0000"/>
              </w:rPr>
              <w:t>pri</w:t>
            </w:r>
            <w:r w:rsidR="0022303D">
              <w:rPr>
                <w:rFonts w:ascii="Arial" w:hAnsi="Arial" w:cs="Arial"/>
                <w:color w:val="FF0000"/>
              </w:rPr>
              <w:t>ate. An additional fee of £</w:t>
            </w:r>
            <w:r w:rsidR="00DC692D">
              <w:rPr>
                <w:rFonts w:ascii="Arial" w:hAnsi="Arial" w:cs="Arial"/>
                <w:color w:val="FF0000"/>
              </w:rPr>
              <w:t>100.70</w:t>
            </w:r>
            <w:r w:rsidRPr="00835FAF">
              <w:rPr>
                <w:rFonts w:ascii="Arial" w:hAnsi="Arial" w:cs="Arial"/>
                <w:color w:val="FF0000"/>
              </w:rPr>
              <w:t xml:space="preserve"> will be payable for a copy of a full Road Traffic Collision Report (where available).</w:t>
            </w:r>
          </w:p>
          <w:p w:rsidR="001547A3" w:rsidRDefault="001547A3" w:rsidP="001547A3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547A3" w:rsidRPr="004C7A19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1547A3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1547A3" w:rsidRDefault="001547A3" w:rsidP="001547A3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1547A3" w:rsidRPr="004C7A19" w:rsidTr="006F5CF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547A3" w:rsidRPr="004C7A19" w:rsidRDefault="001547A3" w:rsidP="001547A3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47A3" w:rsidRPr="004C7A19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E12299" w:rsidRDefault="00E12299" w:rsidP="00E12299"/>
    <w:p w:rsidR="00F97C4C" w:rsidRPr="00F97C4C" w:rsidRDefault="00F97C4C" w:rsidP="00D306FB">
      <w:pPr>
        <w:ind w:left="-142"/>
        <w:rPr>
          <w:rFonts w:ascii="Arial" w:hAnsi="Arial" w:cs="Arial"/>
          <w:b/>
          <w:sz w:val="18"/>
          <w:szCs w:val="18"/>
        </w:rPr>
      </w:pPr>
    </w:p>
    <w:p w:rsidR="00D306FB" w:rsidRDefault="00E12299" w:rsidP="00284D79">
      <w:pPr>
        <w:pStyle w:val="Heading4"/>
        <w:ind w:left="-284"/>
        <w:rPr>
          <w:rFonts w:ascii="Arial" w:hAnsi="Arial"/>
          <w:bCs/>
        </w:rPr>
      </w:pPr>
      <w:bookmarkStart w:id="1" w:name="_2.____COPIES_OF_PHOTOGRAPHS"/>
      <w:bookmarkEnd w:id="1"/>
      <w:r>
        <w:rPr>
          <w:rFonts w:ascii="Arial" w:hAnsi="Arial"/>
          <w:bCs/>
        </w:rPr>
        <w:t>3</w:t>
      </w:r>
      <w:r w:rsidR="00D306FB" w:rsidRPr="007F2DB4">
        <w:rPr>
          <w:rFonts w:ascii="Arial" w:hAnsi="Arial"/>
          <w:bCs/>
        </w:rPr>
        <w:t>.    COPIES OF PHOTOGRAPHS</w:t>
      </w:r>
    </w:p>
    <w:p w:rsidR="0073782F" w:rsidRPr="00BA1690" w:rsidRDefault="0073782F" w:rsidP="00BA1690"/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EC24EA" w:rsidRPr="00F12526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EA" w:rsidRPr="00F12526" w:rsidRDefault="00EC24EA" w:rsidP="009B579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 xml:space="preserve">First Photograph (inc. admin </w:t>
            </w:r>
            <w:r>
              <w:rPr>
                <w:rFonts w:ascii="Arial" w:hAnsi="Arial" w:cs="Arial"/>
                <w:sz w:val="20"/>
              </w:rPr>
              <w:t>charge)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first photograph</w:t>
            </w:r>
          </w:p>
        </w:tc>
      </w:tr>
      <w:tr w:rsidR="00632735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Copies of Photographs (after First Photograph)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photograph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BA1690" w:rsidRDefault="00632735" w:rsidP="00632735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BA1690">
              <w:rPr>
                <w:rFonts w:ascii="Arial" w:hAnsi="Arial" w:cs="Arial"/>
                <w:b w:val="0"/>
                <w:color w:val="auto"/>
              </w:rPr>
              <w:t>Images from a Digital Camera on to a CD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CD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BA1690" w:rsidRDefault="00632735" w:rsidP="00632735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BA1690">
              <w:rPr>
                <w:rFonts w:ascii="Arial" w:hAnsi="Arial" w:cs="Arial"/>
                <w:b w:val="0"/>
                <w:color w:val="auto"/>
              </w:rPr>
              <w:t>A4 Index Sheet (Digital)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index</w:t>
            </w:r>
          </w:p>
        </w:tc>
      </w:tr>
      <w:tr w:rsidR="001547A3" w:rsidRPr="004C7A1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547A3" w:rsidRPr="004C7A19" w:rsidRDefault="001547A3" w:rsidP="001547A3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47A3" w:rsidRPr="004C7A19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D306FB" w:rsidRDefault="00D306FB">
      <w:pPr>
        <w:jc w:val="both"/>
        <w:rPr>
          <w:rFonts w:ascii="Times New Roman" w:hAnsi="Times New Roman"/>
          <w:b/>
          <w:sz w:val="20"/>
          <w:u w:val="single"/>
        </w:rPr>
      </w:pPr>
    </w:p>
    <w:p w:rsidR="0007225F" w:rsidRDefault="0007225F" w:rsidP="0073782F">
      <w:pPr>
        <w:pStyle w:val="Heading4"/>
        <w:ind w:hanging="284"/>
        <w:rPr>
          <w:rFonts w:ascii="Arial" w:hAnsi="Arial"/>
          <w:bCs/>
        </w:rPr>
      </w:pPr>
      <w:bookmarkStart w:id="2" w:name="_3.____COPIES_OF_TAPES"/>
      <w:bookmarkEnd w:id="2"/>
    </w:p>
    <w:p w:rsidR="00546119" w:rsidRDefault="00E12299" w:rsidP="0073782F">
      <w:pPr>
        <w:pStyle w:val="Heading4"/>
        <w:ind w:hanging="284"/>
        <w:rPr>
          <w:rFonts w:ascii="Arial" w:hAnsi="Arial"/>
          <w:bCs/>
        </w:rPr>
      </w:pPr>
      <w:r>
        <w:rPr>
          <w:rFonts w:ascii="Arial" w:hAnsi="Arial"/>
          <w:bCs/>
        </w:rPr>
        <w:t>4</w:t>
      </w:r>
      <w:r w:rsidR="00546119" w:rsidRPr="007F2DB4">
        <w:rPr>
          <w:rFonts w:ascii="Arial" w:hAnsi="Arial"/>
          <w:bCs/>
        </w:rPr>
        <w:t xml:space="preserve">.    </w:t>
      </w:r>
      <w:r w:rsidR="0073782F">
        <w:rPr>
          <w:rFonts w:ascii="Arial" w:hAnsi="Arial"/>
          <w:bCs/>
        </w:rPr>
        <w:t>COPIES OF MULTIMEDIA ITEMS</w:t>
      </w:r>
    </w:p>
    <w:p w:rsidR="00546119" w:rsidRDefault="00546119" w:rsidP="009744BB">
      <w:pPr>
        <w:tabs>
          <w:tab w:val="left" w:pos="7088"/>
        </w:tabs>
        <w:rPr>
          <w:rFonts w:ascii="Arial" w:hAnsi="Arial" w:cs="Arial"/>
          <w:sz w:val="20"/>
        </w:rPr>
      </w:pP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EC24EA" w:rsidRPr="00F12526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EA" w:rsidRPr="00F12526" w:rsidRDefault="00EC24EA" w:rsidP="009B579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Additional Audio Tapes</w:t>
            </w:r>
            <w:r>
              <w:rPr>
                <w:rFonts w:ascii="Arial" w:hAnsi="Arial" w:cs="Arial"/>
                <w:sz w:val="20"/>
              </w:rPr>
              <w:t xml:space="preserve"> (provision for CJS)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772BB5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tape</w:t>
            </w:r>
          </w:p>
        </w:tc>
      </w:tr>
      <w:tr w:rsidR="00632735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Additional Video Tapes</w:t>
            </w:r>
            <w:r>
              <w:rPr>
                <w:rFonts w:ascii="Arial" w:hAnsi="Arial" w:cs="Arial"/>
                <w:sz w:val="20"/>
              </w:rPr>
              <w:t xml:space="preserve"> (provision for CJS)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772BB5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tape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73782F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73782F">
              <w:rPr>
                <w:rFonts w:ascii="Arial" w:hAnsi="Arial" w:cs="Arial"/>
                <w:sz w:val="20"/>
              </w:rPr>
              <w:t>DVDs from Digital Video</w:t>
            </w:r>
            <w:r w:rsidRPr="0073782F">
              <w:rPr>
                <w:rFonts w:ascii="Arial" w:hAnsi="Arial" w:cs="Arial"/>
                <w:sz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772BB5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DVD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772BB5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772BB5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Copies of CDs/DVDs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Pr="00772BB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20.50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Pr="00772BB5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CD/DVD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</w:tcBorders>
          </w:tcPr>
          <w:p w:rsidR="00632735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Digital Interviews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56.50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632735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868D4" w:rsidRPr="004C7A19">
        <w:tc>
          <w:tcPr>
            <w:tcW w:w="6521" w:type="dxa"/>
            <w:tcBorders>
              <w:top w:val="nil"/>
              <w:bottom w:val="nil"/>
            </w:tcBorders>
          </w:tcPr>
          <w:p w:rsidR="008868D4" w:rsidRDefault="008868D4" w:rsidP="00632735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868D4" w:rsidRPr="004C7A19">
        <w:tc>
          <w:tcPr>
            <w:tcW w:w="6521" w:type="dxa"/>
            <w:tcBorders>
              <w:top w:val="nil"/>
              <w:bottom w:val="nil"/>
            </w:tcBorders>
          </w:tcPr>
          <w:p w:rsidR="008868D4" w:rsidRDefault="008868D4" w:rsidP="00632735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Copies of Body Worn Video footage (2 hours work)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n/a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8868D4" w:rsidRDefault="008868D4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1547A3" w:rsidRPr="004C7A1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547A3" w:rsidRPr="004C7A19" w:rsidRDefault="001547A3" w:rsidP="001547A3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47A3" w:rsidRPr="004C7A19" w:rsidRDefault="001547A3" w:rsidP="001547A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547A3" w:rsidRPr="004C7A19" w:rsidRDefault="001547A3" w:rsidP="001547A3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D158DA" w:rsidRDefault="00D158DA">
      <w:pPr>
        <w:jc w:val="both"/>
        <w:rPr>
          <w:rFonts w:ascii="Arial" w:hAnsi="Arial" w:cs="Arial"/>
          <w:b/>
          <w:sz w:val="20"/>
          <w:u w:val="single"/>
        </w:rPr>
      </w:pPr>
    </w:p>
    <w:p w:rsidR="004B67F4" w:rsidRDefault="004B67F4">
      <w:pPr>
        <w:jc w:val="both"/>
        <w:rPr>
          <w:rFonts w:ascii="Arial" w:hAnsi="Arial" w:cs="Arial"/>
          <w:b/>
          <w:sz w:val="20"/>
          <w:u w:val="single"/>
        </w:rPr>
      </w:pPr>
    </w:p>
    <w:p w:rsidR="00546119" w:rsidRPr="007F2DB4" w:rsidRDefault="00E12299" w:rsidP="009B4238">
      <w:pPr>
        <w:pStyle w:val="Heading4"/>
        <w:ind w:hanging="284"/>
        <w:rPr>
          <w:rFonts w:ascii="Arial" w:hAnsi="Arial"/>
          <w:bCs/>
        </w:rPr>
      </w:pPr>
      <w:bookmarkStart w:id="3" w:name="_4.___COPIES_OF_WITNESS_STATEMENTS"/>
      <w:bookmarkEnd w:id="3"/>
      <w:r>
        <w:rPr>
          <w:rFonts w:ascii="Arial" w:hAnsi="Arial"/>
          <w:bCs/>
        </w:rPr>
        <w:t>5</w:t>
      </w:r>
      <w:r w:rsidR="00546119" w:rsidRPr="007F2DB4">
        <w:rPr>
          <w:rFonts w:ascii="Arial" w:hAnsi="Arial"/>
          <w:bCs/>
        </w:rPr>
        <w:t>.   COPIES OF WITNESS STATEMENTS</w:t>
      </w:r>
    </w:p>
    <w:p w:rsidR="007F2DB4" w:rsidRDefault="007F2DB4" w:rsidP="00546119">
      <w:pPr>
        <w:rPr>
          <w:rFonts w:ascii="Arial" w:hAnsi="Arial" w:cs="Arial"/>
          <w:sz w:val="18"/>
        </w:rPr>
      </w:pPr>
    </w:p>
    <w:p w:rsidR="009B4238" w:rsidRDefault="009B4238" w:rsidP="00546119">
      <w:pPr>
        <w:rPr>
          <w:rFonts w:ascii="Arial" w:hAnsi="Arial" w:cs="Arial"/>
          <w:sz w:val="18"/>
        </w:rPr>
      </w:pP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B75561" w:rsidRPr="00F12526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61" w:rsidRPr="00F12526" w:rsidRDefault="00B75561" w:rsidP="009B579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 w:rsidTr="00101DB3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9B4238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9B4238">
              <w:rPr>
                <w:rFonts w:ascii="Arial" w:hAnsi="Arial" w:cs="Arial"/>
                <w:sz w:val="20"/>
              </w:rPr>
              <w:t>Copy of a Statement (other than in booklets) per statement – up to 3 pages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statement</w:t>
            </w:r>
          </w:p>
        </w:tc>
      </w:tr>
      <w:tr w:rsidR="00632735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/>
              <w:rPr>
                <w:rFonts w:ascii="Arial" w:hAnsi="Arial" w:cs="Arial"/>
                <w:sz w:val="20"/>
              </w:rPr>
            </w:pPr>
            <w:r w:rsidRPr="00546119">
              <w:rPr>
                <w:rFonts w:ascii="Arial" w:hAnsi="Arial" w:cs="Arial"/>
                <w:sz w:val="20"/>
              </w:rPr>
              <w:t>Additional pages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4.30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page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9B4238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9B4238">
              <w:rPr>
                <w:rFonts w:ascii="Arial" w:hAnsi="Arial" w:cs="Arial"/>
                <w:sz w:val="20"/>
              </w:rPr>
              <w:t>Copy of witness statement where witness agrees to disclose personal details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42.50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statement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BA1690" w:rsidRDefault="00632735" w:rsidP="00632735">
            <w:pPr>
              <w:ind w:left="113" w:right="11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Copy of witness statement where witness does not agree to disclosure of personal details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statement</w:t>
            </w: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BA1690" w:rsidRDefault="00632735" w:rsidP="00632735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9B4238">
              <w:rPr>
                <w:rFonts w:ascii="Arial" w:hAnsi="Arial" w:cs="Arial"/>
                <w:sz w:val="20"/>
              </w:rPr>
              <w:t>Police Officer Statements (</w:t>
            </w:r>
            <w:r>
              <w:rPr>
                <w:rFonts w:ascii="Arial" w:hAnsi="Arial" w:cs="Arial"/>
                <w:sz w:val="20"/>
              </w:rPr>
              <w:t>request for statement written by Police Officer)</w:t>
            </w:r>
          </w:p>
          <w:p w:rsidR="00632735" w:rsidRPr="009B4238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DC692D" w:rsidP="0063273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statement</w:t>
            </w:r>
          </w:p>
        </w:tc>
      </w:tr>
      <w:tr w:rsidR="001069B3" w:rsidRPr="004C7A1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1069B3" w:rsidRPr="004C7A19" w:rsidRDefault="001069B3" w:rsidP="001069B3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:rsidR="001069B3" w:rsidRPr="004C7A19" w:rsidRDefault="001069B3" w:rsidP="001069B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69B3" w:rsidRPr="004C7A19" w:rsidRDefault="001069B3" w:rsidP="001069B3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69B3" w:rsidRPr="004C7A19" w:rsidRDefault="001069B3" w:rsidP="001069B3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4B67F4" w:rsidRDefault="004B67F4" w:rsidP="009B4238">
      <w:pPr>
        <w:pStyle w:val="Heading4"/>
        <w:ind w:hanging="284"/>
        <w:rPr>
          <w:rFonts w:ascii="Arial" w:hAnsi="Arial" w:cs="Arial"/>
        </w:rPr>
        <w:sectPr w:rsidR="004B67F4" w:rsidSect="0087241C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559" w:bottom="284" w:left="1701" w:header="851" w:footer="544" w:gutter="0"/>
          <w:cols w:space="720"/>
        </w:sectPr>
      </w:pPr>
    </w:p>
    <w:p w:rsidR="00174AC9" w:rsidRPr="00F12526" w:rsidRDefault="00E12299" w:rsidP="009B4238">
      <w:pPr>
        <w:pStyle w:val="Heading4"/>
        <w:ind w:hanging="28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74AC9" w:rsidRPr="00F12526">
        <w:rPr>
          <w:rFonts w:ascii="Arial" w:hAnsi="Arial" w:cs="Arial"/>
        </w:rPr>
        <w:t>.    OTHER REPORTS</w:t>
      </w:r>
      <w:r w:rsidR="00AB1833">
        <w:rPr>
          <w:rFonts w:ascii="Arial" w:hAnsi="Arial" w:cs="Arial"/>
        </w:rPr>
        <w:t xml:space="preserve"> / FEES</w:t>
      </w:r>
    </w:p>
    <w:p w:rsidR="009B4238" w:rsidRPr="00C57825" w:rsidRDefault="009B4238" w:rsidP="00174AC9">
      <w:pPr>
        <w:rPr>
          <w:rFonts w:ascii="Arial" w:hAnsi="Arial" w:cs="Arial"/>
          <w:sz w:val="8"/>
          <w:szCs w:val="8"/>
        </w:rPr>
      </w:pP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772BB5" w:rsidRPr="00F12526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B5" w:rsidRPr="00F12526" w:rsidRDefault="00772BB5" w:rsidP="009B5793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Pr="00EC24EA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Crime Report</w:t>
            </w:r>
          </w:p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MG5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89.70</w:t>
            </w:r>
          </w:p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91.30</w:t>
            </w:r>
          </w:p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 w:rsidTr="007E36FA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 w:rsidTr="007E36FA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Incident Log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 w:rsidTr="007E36FA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PNC Convictions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Caution Certificate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23.90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Domestic Violence Report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54.00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Occurrence Summary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Custody Record</w:t>
            </w:r>
          </w:p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9B4238" w:rsidRDefault="00DC692D" w:rsidP="00DC692D">
            <w:pPr>
              <w:ind w:left="113"/>
              <w:rPr>
                <w:rFonts w:ascii="Arial" w:hAnsi="Arial" w:cs="Arial"/>
                <w:sz w:val="20"/>
              </w:rPr>
            </w:pPr>
            <w:r w:rsidRPr="00C6623B">
              <w:rPr>
                <w:rFonts w:ascii="Arial" w:hAnsi="Arial" w:cs="Arial"/>
                <w:sz w:val="20"/>
              </w:rPr>
              <w:t>Organisations wanting to Interview a Police Officer</w:t>
            </w:r>
            <w:r>
              <w:rPr>
                <w:rFonts w:ascii="Arial" w:hAnsi="Arial" w:cs="Arial"/>
                <w:sz w:val="20"/>
              </w:rPr>
              <w:t xml:space="preserve"> (and in a civil case)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142.50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interview</w:t>
            </w:r>
          </w:p>
        </w:tc>
      </w:tr>
      <w:tr w:rsidR="00DC692D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284D7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C6623B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C6623B">
              <w:rPr>
                <w:rFonts w:ascii="Arial" w:hAnsi="Arial" w:cs="Arial"/>
                <w:sz w:val="20"/>
              </w:rPr>
              <w:t>Additional copies of Custody Records (PIC Records)</w:t>
            </w:r>
          </w:p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 w:rsidRPr="00C6623B">
              <w:rPr>
                <w:rFonts w:ascii="Arial" w:hAnsi="Arial" w:cs="Arial"/>
                <w:sz w:val="20"/>
              </w:rPr>
              <w:t>(over &amp; above those legally provided free of charge)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report</w:t>
            </w: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4C7A19" w:rsidRDefault="00DC692D" w:rsidP="00DC692D">
            <w:pPr>
              <w:ind w:left="113"/>
              <w:rPr>
                <w:rFonts w:ascii="Arial" w:hAnsi="Arial" w:cs="Arial"/>
                <w:sz w:val="20"/>
              </w:rPr>
            </w:pPr>
            <w:r w:rsidRPr="007C10D7">
              <w:rPr>
                <w:rFonts w:ascii="Arial" w:hAnsi="Arial" w:cs="Arial"/>
                <w:sz w:val="20"/>
              </w:rPr>
              <w:t>Copy of PIC Sheets (2</w:t>
            </w:r>
            <w:r w:rsidRPr="007C10D7">
              <w:rPr>
                <w:rFonts w:ascii="Arial" w:hAnsi="Arial" w:cs="Arial"/>
                <w:sz w:val="20"/>
                <w:vertAlign w:val="superscript"/>
              </w:rPr>
              <w:t>nd</w:t>
            </w:r>
            <w:r w:rsidRPr="007C10D7">
              <w:rPr>
                <w:rFonts w:ascii="Arial" w:hAnsi="Arial" w:cs="Arial"/>
                <w:sz w:val="20"/>
              </w:rPr>
              <w:t xml:space="preserve"> copy)</w:t>
            </w:r>
            <w:r w:rsidRPr="007C10D7">
              <w:rPr>
                <w:rFonts w:ascii="Arial" w:hAnsi="Arial" w:cs="Arial"/>
                <w:sz w:val="1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sheet</w:t>
            </w: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Copy of interview record (only where prepared during investigative process)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56.50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copy</w:t>
            </w: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4C7A19" w:rsidRDefault="00DC692D" w:rsidP="00DC692D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2C7D7F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2C7D7F" w:rsidRDefault="00DC692D" w:rsidP="00DC692D">
            <w:pPr>
              <w:ind w:left="113" w:right="113"/>
              <w:jc w:val="both"/>
              <w:rPr>
                <w:rFonts w:ascii="Arial" w:hAnsi="Arial" w:cs="Arial"/>
                <w:b/>
                <w:sz w:val="20"/>
                <w:u w:val="single"/>
              </w:rPr>
            </w:pPr>
            <w:r w:rsidRPr="002C7D7F">
              <w:rPr>
                <w:rFonts w:ascii="Arial" w:hAnsi="Arial" w:cs="Arial"/>
                <w:b/>
                <w:sz w:val="20"/>
                <w:u w:val="single"/>
              </w:rPr>
              <w:t>Fingerprints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2C7D7F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2C7D7F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2C7D7F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b/>
                <w:sz w:val="20"/>
              </w:rPr>
            </w:pP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9B4238" w:rsidRDefault="00DC692D" w:rsidP="00DC692D">
            <w:pPr>
              <w:ind w:left="113"/>
              <w:rPr>
                <w:rFonts w:ascii="Arial" w:hAnsi="Arial" w:cs="Arial"/>
                <w:sz w:val="20"/>
              </w:rPr>
            </w:pPr>
            <w:r w:rsidRPr="00C6623B">
              <w:rPr>
                <w:rFonts w:ascii="Arial" w:hAnsi="Arial" w:cs="Arial"/>
                <w:sz w:val="20"/>
              </w:rPr>
              <w:t>Fingerprinting Fees – First Set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set</w:t>
            </w: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9B4238" w:rsidRDefault="00DC692D" w:rsidP="00DC692D">
            <w:pPr>
              <w:ind w:left="113"/>
              <w:rPr>
                <w:rFonts w:ascii="Arial" w:hAnsi="Arial" w:cs="Arial"/>
                <w:sz w:val="20"/>
              </w:rPr>
            </w:pPr>
            <w:r w:rsidRPr="00C6623B">
              <w:rPr>
                <w:rFonts w:ascii="Arial" w:hAnsi="Arial" w:cs="Arial"/>
                <w:sz w:val="20"/>
              </w:rPr>
              <w:t>Fingerprinting Fees – Subsequent Sets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39.80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set</w:t>
            </w:r>
          </w:p>
        </w:tc>
      </w:tr>
      <w:tr w:rsidR="00DC692D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Default="00DC692D" w:rsidP="00DC692D">
            <w:pPr>
              <w:pStyle w:val="Heading8"/>
              <w:ind w:left="113"/>
              <w:rPr>
                <w:rFonts w:ascii="Arial" w:hAnsi="Arial" w:cs="Arial"/>
                <w:b w:val="0"/>
                <w:sz w:val="16"/>
                <w:szCs w:val="16"/>
              </w:rPr>
            </w:pPr>
            <w:r w:rsidRPr="009B4238">
              <w:rPr>
                <w:rFonts w:ascii="Arial" w:hAnsi="Arial" w:cs="Arial"/>
                <w:b w:val="0"/>
                <w:sz w:val="16"/>
                <w:szCs w:val="16"/>
              </w:rPr>
              <w:t>PLEASE NOTE THERE IS NO CHARGE FOR PRINTS FOR CRB</w:t>
            </w:r>
          </w:p>
          <w:p w:rsidR="00DC692D" w:rsidRPr="00EF61CB" w:rsidRDefault="00DC692D" w:rsidP="00DC692D"/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4C7A19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DC692D" w:rsidRPr="00EF61CB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DC692D" w:rsidRPr="00EF61CB" w:rsidRDefault="00DC692D" w:rsidP="00DC692D">
            <w:pPr>
              <w:pStyle w:val="Heading8"/>
              <w:ind w:left="113"/>
              <w:rPr>
                <w:rFonts w:ascii="Arial" w:hAnsi="Arial" w:cs="Arial"/>
                <w:color w:val="auto"/>
                <w:u w:val="single"/>
              </w:rPr>
            </w:pPr>
            <w:r>
              <w:rPr>
                <w:rFonts w:ascii="Arial" w:hAnsi="Arial" w:cs="Arial"/>
                <w:color w:val="auto"/>
                <w:u w:val="single"/>
              </w:rPr>
              <w:t>Alarm URN Fees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692D" w:rsidRPr="00EF61CB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C692D" w:rsidRPr="00EF61CB" w:rsidRDefault="00DC692D" w:rsidP="00DC692D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DC692D" w:rsidRPr="00EF61CB" w:rsidRDefault="00DC692D" w:rsidP="00DC692D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B1271" w:rsidRPr="00BA1690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URN – Intruder Alarm Registration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B1271" w:rsidRPr="00BA1690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Panic Attack Alarm Registration Fee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43.49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43.49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B1271" w:rsidRPr="00BA1690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b w:val="0"/>
                <w:color w:val="auto"/>
              </w:rPr>
              <w:t>Lone Worker and Vehicle Tracking URNs – under 10,000 devices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B1271" w:rsidRPr="000D6042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0D6042">
              <w:rPr>
                <w:rFonts w:ascii="Arial" w:hAnsi="Arial" w:cs="Arial"/>
                <w:b w:val="0"/>
                <w:color w:val="auto"/>
              </w:rPr>
              <w:t>Lone Worker and Vehicle Tracking URNs</w:t>
            </w:r>
            <w:r>
              <w:rPr>
                <w:rFonts w:ascii="Arial" w:hAnsi="Arial" w:cs="Arial"/>
                <w:b w:val="0"/>
                <w:color w:val="auto"/>
              </w:rPr>
              <w:t xml:space="preserve"> – 10,000 – 50,000 devices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78.82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78.82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9B1271" w:rsidRPr="000D6042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0D6042">
              <w:rPr>
                <w:rFonts w:ascii="Arial" w:hAnsi="Arial" w:cs="Arial"/>
                <w:b w:val="0"/>
                <w:color w:val="auto"/>
              </w:rPr>
              <w:t>Lone Worker and Vehicle Tracking URNs</w:t>
            </w:r>
            <w:r>
              <w:rPr>
                <w:rFonts w:ascii="Arial" w:hAnsi="Arial" w:cs="Arial"/>
                <w:b w:val="0"/>
                <w:color w:val="auto"/>
              </w:rPr>
              <w:t xml:space="preserve"> – over 50,000 devices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0D6042" w:rsidRDefault="009B1271" w:rsidP="009B1271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105.10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444614">
              <w:rPr>
                <w:rFonts w:ascii="Arial" w:hAnsi="Arial" w:cs="Arial"/>
                <w:b w:val="0"/>
                <w:color w:val="auto"/>
              </w:rPr>
              <w:t>CAT 5 Vehicle Tracking SOCs</w:t>
            </w:r>
          </w:p>
          <w:p w:rsidR="009B1271" w:rsidRPr="00453A9A" w:rsidRDefault="009B1271" w:rsidP="009B1271"/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C7A19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52.55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Pr="004C7A19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52.55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1D2176" w:rsidRDefault="009B1271" w:rsidP="009B1271">
            <w:pPr>
              <w:pStyle w:val="Heading8"/>
              <w:ind w:left="113"/>
              <w:rPr>
                <w:rFonts w:ascii="Arial" w:hAnsi="Arial" w:cs="Arial"/>
                <w:color w:val="auto"/>
                <w:u w:val="single"/>
              </w:rPr>
            </w:pPr>
            <w:r>
              <w:rPr>
                <w:rFonts w:ascii="Arial" w:hAnsi="Arial" w:cs="Arial"/>
                <w:color w:val="auto"/>
                <w:u w:val="single"/>
              </w:rPr>
              <w:t>National Contractor Vetting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44614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1D2176">
              <w:rPr>
                <w:rFonts w:ascii="Arial" w:hAnsi="Arial" w:cs="Arial"/>
                <w:b w:val="0"/>
                <w:color w:val="auto"/>
              </w:rPr>
              <w:t>Non Police Personnel Vetting (NPPV) 1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44614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1D2176">
              <w:rPr>
                <w:rFonts w:ascii="Arial" w:hAnsi="Arial" w:cs="Arial"/>
                <w:b w:val="0"/>
                <w:color w:val="auto"/>
              </w:rPr>
              <w:t>Non Police Personnel Vetting (NPPV) 2 (abbreviated)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44614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1D2176">
              <w:rPr>
                <w:rFonts w:ascii="Arial" w:hAnsi="Arial" w:cs="Arial"/>
                <w:b w:val="0"/>
                <w:color w:val="auto"/>
              </w:rPr>
              <w:t>Non Police Personnel Vetting (NPPV) 2 (full)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44614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1D2176">
              <w:rPr>
                <w:rFonts w:ascii="Arial" w:hAnsi="Arial" w:cs="Arial"/>
                <w:b w:val="0"/>
                <w:color w:val="auto"/>
              </w:rPr>
              <w:t>Non Police Personnel Vetting (NPPV) 3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Pr="00444614" w:rsidRDefault="009B1271" w:rsidP="009B1271">
            <w:pPr>
              <w:pStyle w:val="Heading8"/>
              <w:ind w:left="113"/>
              <w:rPr>
                <w:rFonts w:ascii="Arial" w:hAnsi="Arial" w:cs="Arial"/>
                <w:b w:val="0"/>
                <w:color w:val="auto"/>
              </w:rPr>
            </w:pPr>
            <w:r w:rsidRPr="001D2176">
              <w:rPr>
                <w:rFonts w:ascii="Arial" w:hAnsi="Arial" w:cs="Arial"/>
                <w:b w:val="0"/>
                <w:color w:val="auto"/>
              </w:rPr>
              <w:t>Any clearance requiring CTC or SC in addition to NPPV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+30.00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B1271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+30.00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9B1271" w:rsidRPr="004C7A19" w:rsidRDefault="009B1271" w:rsidP="009B1271">
            <w:pPr>
              <w:rPr>
                <w:rFonts w:ascii="Arial" w:hAnsi="Arial" w:cs="Arial"/>
                <w:sz w:val="20"/>
              </w:rPr>
            </w:pPr>
          </w:p>
        </w:tc>
      </w:tr>
      <w:tr w:rsidR="009B1271" w:rsidRPr="004C7A19">
        <w:tc>
          <w:tcPr>
            <w:tcW w:w="6521" w:type="dxa"/>
            <w:tcBorders>
              <w:top w:val="nil"/>
              <w:bottom w:val="single" w:sz="4" w:space="0" w:color="auto"/>
            </w:tcBorders>
          </w:tcPr>
          <w:p w:rsidR="009B1271" w:rsidRPr="004C7A19" w:rsidRDefault="009B1271" w:rsidP="009B1271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:rsidR="009B1271" w:rsidRPr="004C7A19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B1271" w:rsidRPr="004C7A19" w:rsidRDefault="009B1271" w:rsidP="009B1271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B1271" w:rsidRPr="004C7A19" w:rsidRDefault="009B1271" w:rsidP="009B127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E96EAC" w:rsidRDefault="00E96EAC" w:rsidP="00174AC9">
      <w:pPr>
        <w:rPr>
          <w:rFonts w:ascii="Arial" w:hAnsi="Arial" w:cs="Arial"/>
          <w:sz w:val="18"/>
        </w:rPr>
      </w:pPr>
    </w:p>
    <w:p w:rsidR="00E4429D" w:rsidRPr="007F2DB4" w:rsidRDefault="00E12299" w:rsidP="00E4429D">
      <w:pPr>
        <w:pStyle w:val="Heading4"/>
        <w:ind w:left="-284"/>
        <w:rPr>
          <w:rFonts w:ascii="Arial" w:hAnsi="Arial"/>
          <w:bCs/>
        </w:rPr>
      </w:pPr>
      <w:bookmarkStart w:id="4" w:name="_6.__CANCELLATION_RATES"/>
      <w:bookmarkStart w:id="5" w:name="_6.__CANCELLATION_2007-08_RATES"/>
      <w:bookmarkEnd w:id="4"/>
      <w:bookmarkEnd w:id="5"/>
      <w:r>
        <w:rPr>
          <w:rFonts w:ascii="Arial" w:hAnsi="Arial"/>
          <w:bCs/>
        </w:rPr>
        <w:t>7</w:t>
      </w:r>
      <w:r w:rsidR="00E4429D" w:rsidRPr="007F2DB4">
        <w:rPr>
          <w:rFonts w:ascii="Arial" w:hAnsi="Arial"/>
          <w:bCs/>
        </w:rPr>
        <w:t xml:space="preserve">.  </w:t>
      </w:r>
      <w:r w:rsidR="00E4429D">
        <w:rPr>
          <w:rFonts w:ascii="Arial" w:hAnsi="Arial"/>
          <w:bCs/>
        </w:rPr>
        <w:t>REQUESTS FOR DISCLOSURE OF INFORMATION</w:t>
      </w:r>
    </w:p>
    <w:p w:rsidR="00E4429D" w:rsidRDefault="00E4429D" w:rsidP="00E4429D">
      <w:pPr>
        <w:pStyle w:val="BodyText2"/>
        <w:ind w:hanging="284"/>
        <w:rPr>
          <w:rFonts w:ascii="Arial" w:hAnsi="Arial" w:cs="Arial"/>
        </w:rPr>
      </w:pPr>
    </w:p>
    <w:p w:rsidR="00E4429D" w:rsidRDefault="00E4429D" w:rsidP="00E4429D">
      <w:pPr>
        <w:pStyle w:val="BodyText2"/>
        <w:ind w:hanging="284"/>
        <w:rPr>
          <w:rFonts w:ascii="Arial" w:hAnsi="Arial" w:cs="Arial"/>
        </w:rPr>
      </w:pPr>
      <w:r>
        <w:rPr>
          <w:rFonts w:ascii="Arial" w:hAnsi="Arial" w:cs="Arial"/>
        </w:rPr>
        <w:t>Please note that where there is no judicial requirement for the reports, VAT is chargeable</w:t>
      </w:r>
      <w:r w:rsidRPr="00F12526">
        <w:rPr>
          <w:rFonts w:ascii="Arial" w:hAnsi="Arial" w:cs="Arial"/>
        </w:rPr>
        <w:t>.</w:t>
      </w:r>
    </w:p>
    <w:p w:rsidR="00E4429D" w:rsidRPr="00C57825" w:rsidRDefault="00E4429D" w:rsidP="00E4429D">
      <w:pPr>
        <w:pStyle w:val="BodyText2"/>
        <w:ind w:hanging="284"/>
        <w:rPr>
          <w:rFonts w:ascii="Arial" w:hAnsi="Arial" w:cs="Arial"/>
          <w:sz w:val="8"/>
          <w:szCs w:val="8"/>
        </w:rPr>
      </w:pP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21"/>
        <w:gridCol w:w="851"/>
        <w:gridCol w:w="851"/>
        <w:gridCol w:w="1701"/>
      </w:tblGrid>
      <w:tr w:rsidR="00E4429D" w:rsidRPr="00F12526" w:rsidTr="00CA704D">
        <w:trPr>
          <w:gridAfter w:val="3"/>
          <w:wAfter w:w="3403" w:type="dxa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9D" w:rsidRPr="00F12526" w:rsidRDefault="00E4429D" w:rsidP="00CA704D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632735" w:rsidTr="00CA704D">
        <w:tc>
          <w:tcPr>
            <w:tcW w:w="652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Pr="00332769" w:rsidRDefault="00632735" w:rsidP="00632735">
            <w:pPr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Requests for Disclosure of Information</w:t>
            </w:r>
          </w:p>
        </w:tc>
        <w:tc>
          <w:tcPr>
            <w:tcW w:w="851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rPr>
                <w:rFonts w:ascii="Arial" w:hAnsi="Arial" w:cs="Arial"/>
                <w:sz w:val="20"/>
              </w:rPr>
            </w:pPr>
          </w:p>
        </w:tc>
      </w:tr>
      <w:tr w:rsidR="00632735" w:rsidRPr="004C7A19" w:rsidTr="00CA704D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E4429D" w:rsidRDefault="00632735" w:rsidP="00632735">
            <w:pPr>
              <w:rPr>
                <w:rFonts w:ascii="Arial" w:hAnsi="Arial" w:cs="Arial"/>
                <w:sz w:val="20"/>
              </w:rPr>
            </w:pPr>
            <w:r w:rsidRPr="00E4429D">
              <w:rPr>
                <w:rFonts w:ascii="Arial" w:hAnsi="Arial" w:cs="Arial"/>
                <w:sz w:val="20"/>
              </w:rPr>
              <w:t>Request for information</w:t>
            </w:r>
            <w:r>
              <w:rPr>
                <w:rFonts w:ascii="Arial" w:hAnsi="Arial" w:cs="Arial"/>
                <w:sz w:val="20"/>
              </w:rPr>
              <w:t xml:space="preserve"> by Court Order</w:t>
            </w:r>
            <w:r w:rsidRPr="00E4429D">
              <w:rPr>
                <w:rFonts w:ascii="Arial" w:hAnsi="Arial" w:cs="Arial"/>
                <w:sz w:val="20"/>
              </w:rPr>
              <w:t xml:space="preserve"> (up to 2 hours work)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89.70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Pr="004C7A19" w:rsidRDefault="0000272E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91.30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Pr="004C7A19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Tr="00CA704D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Default="00632735" w:rsidP="0063273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for information by Court Order</w:t>
            </w:r>
            <w:r w:rsidRPr="00E4429D">
              <w:rPr>
                <w:rFonts w:ascii="Arial" w:hAnsi="Arial" w:cs="Arial"/>
                <w:sz w:val="20"/>
              </w:rPr>
              <w:t xml:space="preserve"> for work above 2 hours (including redaction)</w:t>
            </w:r>
          </w:p>
          <w:p w:rsidR="00632735" w:rsidRPr="00E4429D" w:rsidRDefault="00632735" w:rsidP="0063273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00272E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Tr="002C7D7F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E96EAC" w:rsidRDefault="00632735" w:rsidP="00632735">
            <w:pPr>
              <w:rPr>
                <w:rFonts w:ascii="Arial" w:hAnsi="Arial" w:cs="Arial"/>
                <w:sz w:val="20"/>
              </w:rPr>
            </w:pPr>
            <w:r w:rsidRPr="00E4429D">
              <w:rPr>
                <w:rFonts w:ascii="Arial" w:hAnsi="Arial" w:cs="Arial"/>
                <w:b/>
                <w:bCs/>
                <w:sz w:val="20"/>
                <w:u w:val="single"/>
                <w:lang w:eastAsia="en-GB"/>
              </w:rPr>
              <w:t>ABI/Lloyds Disclosure of Information (ABI/Lloyds MOU)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2735" w:rsidTr="002C7D7F">
        <w:tc>
          <w:tcPr>
            <w:tcW w:w="6521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E4429D" w:rsidRDefault="00632735" w:rsidP="00632735">
            <w:pPr>
              <w:rPr>
                <w:rFonts w:ascii="Arial" w:hAnsi="Arial" w:cs="Arial"/>
                <w:b/>
                <w:bCs/>
                <w:sz w:val="20"/>
                <w:u w:val="single"/>
                <w:lang w:eastAsia="en-GB"/>
              </w:rPr>
            </w:pPr>
            <w:r w:rsidRPr="00E4429D">
              <w:rPr>
                <w:rFonts w:ascii="Arial" w:hAnsi="Arial" w:cs="Arial"/>
                <w:sz w:val="20"/>
                <w:lang w:eastAsia="en-GB"/>
              </w:rPr>
              <w:t>Request (crime/lost property number, etc) - MOU App App D(a)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32735" w:rsidRDefault="0000272E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F479C1" w:rsidRDefault="00F479C1" w:rsidP="004B67F4">
      <w:pPr>
        <w:pStyle w:val="Heading4"/>
        <w:rPr>
          <w:rFonts w:ascii="Arial" w:hAnsi="Arial"/>
          <w:bCs/>
        </w:rPr>
      </w:pPr>
      <w:bookmarkStart w:id="6" w:name="_7.____FIREARMS"/>
      <w:bookmarkStart w:id="7" w:name="_GoBack"/>
      <w:bookmarkEnd w:id="6"/>
      <w:bookmarkEnd w:id="7"/>
    </w:p>
    <w:p w:rsidR="004B67F4" w:rsidRDefault="004B67F4" w:rsidP="00E37451">
      <w:pPr>
        <w:pStyle w:val="Heading4"/>
        <w:ind w:hanging="284"/>
        <w:rPr>
          <w:rFonts w:ascii="Arial" w:hAnsi="Arial"/>
          <w:bCs/>
        </w:rPr>
      </w:pPr>
    </w:p>
    <w:p w:rsidR="004B67F4" w:rsidRPr="00453A9A" w:rsidRDefault="00453A9A" w:rsidP="00055639">
      <w:pPr>
        <w:pStyle w:val="Heading4"/>
        <w:ind w:left="-284"/>
        <w:rPr>
          <w:rFonts w:ascii="Arial" w:hAnsi="Arial"/>
          <w:bCs/>
          <w:sz w:val="22"/>
          <w:szCs w:val="22"/>
        </w:rPr>
      </w:pPr>
      <w:r w:rsidRPr="00453A9A">
        <w:rPr>
          <w:rFonts w:ascii="Arial" w:hAnsi="Arial"/>
          <w:bCs/>
          <w:sz w:val="22"/>
          <w:szCs w:val="22"/>
        </w:rPr>
        <w:t xml:space="preserve">8. </w:t>
      </w:r>
      <w:r w:rsidR="009A57AB" w:rsidRPr="00453A9A">
        <w:rPr>
          <w:rFonts w:ascii="Arial" w:hAnsi="Arial"/>
          <w:bCs/>
          <w:sz w:val="22"/>
          <w:szCs w:val="22"/>
        </w:rPr>
        <w:t>Statutory Charge Rates for Common Items</w:t>
      </w:r>
    </w:p>
    <w:p w:rsidR="00E12299" w:rsidRDefault="00E12299" w:rsidP="00453A9A">
      <w:pPr>
        <w:pStyle w:val="Heading4"/>
        <w:rPr>
          <w:rFonts w:ascii="Arial" w:hAnsi="Arial" w:cs="Arial"/>
          <w:lang w:eastAsia="en-GB"/>
        </w:rPr>
      </w:pPr>
    </w:p>
    <w:p w:rsidR="004B67F4" w:rsidRDefault="004B67F4">
      <w:pPr>
        <w:jc w:val="both"/>
        <w:rPr>
          <w:rFonts w:ascii="Arial" w:hAnsi="Arial" w:cs="Arial"/>
          <w:b/>
          <w:u w:val="single"/>
        </w:rPr>
      </w:pPr>
    </w:p>
    <w:p w:rsidR="009A57AB" w:rsidRDefault="009A57AB" w:rsidP="00E12299">
      <w:pPr>
        <w:pStyle w:val="Heading4"/>
        <w:ind w:hanging="284"/>
        <w:rPr>
          <w:rFonts w:ascii="Arial" w:hAnsi="Arial" w:cs="Arial"/>
          <w:b w:val="0"/>
        </w:rPr>
      </w:pPr>
      <w:r w:rsidRPr="007F2DB4">
        <w:rPr>
          <w:rFonts w:ascii="Arial" w:hAnsi="Arial"/>
          <w:bCs/>
        </w:rPr>
        <w:t>FIREARMS</w:t>
      </w:r>
      <w:r>
        <w:rPr>
          <w:rFonts w:ascii="Arial" w:hAnsi="Arial"/>
          <w:bCs/>
        </w:rPr>
        <w:t xml:space="preserve"> – </w:t>
      </w:r>
    </w:p>
    <w:tbl>
      <w:tblPr>
        <w:tblW w:w="978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2061"/>
        <w:gridCol w:w="851"/>
        <w:gridCol w:w="1483"/>
      </w:tblGrid>
      <w:tr w:rsidR="009A57AB" w:rsidRPr="00F12526" w:rsidTr="009A57A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7AB" w:rsidRPr="00F12526" w:rsidRDefault="009A57AB" w:rsidP="009A57AB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B" w:rsidRPr="00F12526" w:rsidRDefault="00632735" w:rsidP="009A57A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2019/20 </w:t>
            </w:r>
            <w:r w:rsidR="009A57AB">
              <w:rPr>
                <w:rFonts w:ascii="Arial" w:hAnsi="Arial" w:cs="Arial"/>
                <w:b/>
                <w:sz w:val="20"/>
              </w:rPr>
              <w:t>RATE</w:t>
            </w:r>
            <w:r w:rsidR="009A57AB" w:rsidRPr="00F12526">
              <w:rPr>
                <w:rFonts w:ascii="Arial" w:hAnsi="Arial" w:cs="Arial"/>
                <w:b/>
                <w:sz w:val="20"/>
              </w:rPr>
              <w:t xml:space="preserve"> (£)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7AB" w:rsidRPr="00F12526" w:rsidRDefault="00632735" w:rsidP="009A57A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  <w:r w:rsidR="009A57AB">
              <w:rPr>
                <w:rFonts w:ascii="Arial" w:hAnsi="Arial" w:cs="Arial"/>
                <w:b/>
                <w:sz w:val="20"/>
              </w:rPr>
              <w:t xml:space="preserve"> RATE</w:t>
            </w:r>
            <w:r w:rsidR="009A57AB" w:rsidRPr="00F12526">
              <w:rPr>
                <w:rFonts w:ascii="Arial" w:hAnsi="Arial" w:cs="Arial"/>
                <w:b/>
                <w:sz w:val="20"/>
              </w:rPr>
              <w:t xml:space="preserve"> (£)</w:t>
            </w:r>
          </w:p>
        </w:tc>
      </w:tr>
      <w:tr w:rsidR="009A57AB" w:rsidTr="009A57AB">
        <w:tc>
          <w:tcPr>
            <w:tcW w:w="5387" w:type="dxa"/>
            <w:tcBorders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9A57A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bottom w:val="nil"/>
              <w:right w:val="single" w:sz="4" w:space="0" w:color="auto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23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86311D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Firearm Certificate Issue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88.00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284D7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Firearms Certificate Renewal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Firearms Certificate Replacement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Shotgun Certificate Issue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79.50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79.50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Shotgun Certificate </w:t>
            </w:r>
            <w:r w:rsidRPr="00F12526">
              <w:rPr>
                <w:rFonts w:ascii="Arial" w:hAnsi="Arial" w:cs="Arial"/>
                <w:sz w:val="20"/>
              </w:rPr>
              <w:t>Renewal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Shotgun Certificate (co-terminus with Firearms certificate)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90.00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90.00 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Shotgun Certificate renewal (co-terminus with Firearms certificate)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Shotgun Certificate Replacement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Visitors Permit (Single)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Visitors Permit (6+)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9B4238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Home Office Club Approval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4C7A19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D81D20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Registered Firearms Dealer - Issue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licence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D81D20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D81D20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 w:rsidRPr="00F12526">
              <w:rPr>
                <w:rFonts w:ascii="Arial" w:hAnsi="Arial" w:cs="Arial"/>
                <w:sz w:val="20"/>
              </w:rPr>
              <w:t>Registered Firearm Dealer</w:t>
            </w:r>
            <w:r>
              <w:rPr>
                <w:rFonts w:ascii="Arial" w:hAnsi="Arial" w:cs="Arial"/>
                <w:sz w:val="20"/>
              </w:rPr>
              <w:t xml:space="preserve"> -</w:t>
            </w:r>
            <w:r w:rsidRPr="00F12526">
              <w:rPr>
                <w:rFonts w:ascii="Arial" w:hAnsi="Arial" w:cs="Arial"/>
                <w:sz w:val="20"/>
              </w:rPr>
              <w:t xml:space="preserve"> Renewal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licence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D81D20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Pr="00D81D20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Firearms </w:t>
            </w:r>
            <w:smartTag w:uri="urn:schemas-microsoft-com:office:smarttags" w:element="PlaceType">
              <w:r w:rsidRPr="00F12526">
                <w:rPr>
                  <w:rFonts w:ascii="Arial" w:hAnsi="Arial" w:cs="Arial"/>
                  <w:sz w:val="20"/>
                </w:rPr>
                <w:t>Museum</w:t>
              </w:r>
            </w:smartTag>
            <w:r w:rsidRPr="00F12526">
              <w:rPr>
                <w:rFonts w:ascii="Arial" w:hAnsi="Arial" w:cs="Arial"/>
                <w:sz w:val="20"/>
              </w:rPr>
              <w:t xml:space="preserve"> Licence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Pr="004C7A19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Pr="004C7A19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licence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Game Fairs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licence</w:t>
            </w: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9A57AB" w:rsidRPr="004C7A19" w:rsidTr="00CA704D">
        <w:tc>
          <w:tcPr>
            <w:tcW w:w="5387" w:type="dxa"/>
            <w:tcBorders>
              <w:top w:val="nil"/>
              <w:bottom w:val="nil"/>
              <w:right w:val="single" w:sz="4" w:space="0" w:color="auto"/>
            </w:tcBorders>
          </w:tcPr>
          <w:p w:rsidR="009A57AB" w:rsidRDefault="009A57AB" w:rsidP="009A57AB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Variation (not like for like)</w:t>
            </w:r>
          </w:p>
        </w:tc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A57AB" w:rsidRDefault="009A57AB" w:rsidP="003A575D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20.00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</w:tcBorders>
            <w:vAlign w:val="center"/>
          </w:tcPr>
          <w:p w:rsidR="009A57AB" w:rsidRDefault="009A57AB" w:rsidP="009A57AB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9719A9" w:rsidRPr="004C7A19" w:rsidTr="00CA704D">
        <w:tc>
          <w:tcPr>
            <w:tcW w:w="5387" w:type="dxa"/>
            <w:tcBorders>
              <w:top w:val="nil"/>
              <w:bottom w:val="single" w:sz="4" w:space="0" w:color="auto"/>
            </w:tcBorders>
          </w:tcPr>
          <w:p w:rsidR="009719A9" w:rsidRPr="004C7A19" w:rsidRDefault="009719A9" w:rsidP="00D81D20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61" w:type="dxa"/>
            <w:tcBorders>
              <w:top w:val="nil"/>
              <w:bottom w:val="single" w:sz="4" w:space="0" w:color="auto"/>
            </w:tcBorders>
          </w:tcPr>
          <w:p w:rsidR="009719A9" w:rsidRPr="004C7A19" w:rsidRDefault="009719A9" w:rsidP="00CA70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9719A9" w:rsidRPr="004C7A19" w:rsidRDefault="009719A9" w:rsidP="00337308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719A9" w:rsidRPr="004C7A19" w:rsidRDefault="009719A9" w:rsidP="00337308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055639" w:rsidRDefault="00055639" w:rsidP="00055639">
      <w:pPr>
        <w:rPr>
          <w:rFonts w:ascii="Arial" w:hAnsi="Arial"/>
          <w:b/>
          <w:bCs/>
          <w:sz w:val="20"/>
          <w:u w:val="single"/>
        </w:rPr>
      </w:pPr>
      <w:bookmarkStart w:id="8" w:name="_8.____SPECIAL_SERVICE_CHARGE"/>
      <w:bookmarkStart w:id="9" w:name="_FOOTBALL"/>
      <w:bookmarkEnd w:id="8"/>
      <w:bookmarkEnd w:id="9"/>
    </w:p>
    <w:p w:rsidR="001D2176" w:rsidRDefault="001D2176" w:rsidP="00055639">
      <w:pPr>
        <w:rPr>
          <w:rFonts w:ascii="Arial" w:hAnsi="Arial"/>
          <w:b/>
          <w:bCs/>
          <w:sz w:val="20"/>
          <w:u w:val="single"/>
        </w:rPr>
      </w:pPr>
    </w:p>
    <w:p w:rsidR="001D2176" w:rsidRDefault="001D2176" w:rsidP="00055639">
      <w:pPr>
        <w:rPr>
          <w:rFonts w:ascii="Arial" w:hAnsi="Arial"/>
          <w:b/>
          <w:bCs/>
          <w:sz w:val="20"/>
          <w:u w:val="single"/>
        </w:rPr>
      </w:pPr>
    </w:p>
    <w:p w:rsidR="001D2176" w:rsidRDefault="001D2176" w:rsidP="00055639">
      <w:pPr>
        <w:rPr>
          <w:rFonts w:ascii="Arial" w:hAnsi="Arial"/>
          <w:b/>
          <w:bCs/>
          <w:sz w:val="20"/>
          <w:u w:val="single"/>
        </w:rPr>
      </w:pPr>
    </w:p>
    <w:p w:rsidR="00776644" w:rsidRDefault="00776644" w:rsidP="00055639">
      <w:pPr>
        <w:rPr>
          <w:rFonts w:ascii="Arial" w:hAnsi="Arial"/>
          <w:b/>
          <w:bCs/>
          <w:sz w:val="20"/>
          <w:u w:val="single"/>
        </w:rPr>
      </w:pPr>
    </w:p>
    <w:p w:rsidR="001D2176" w:rsidRDefault="001D2176" w:rsidP="00055639">
      <w:pPr>
        <w:rPr>
          <w:rFonts w:ascii="Arial" w:hAnsi="Arial"/>
          <w:b/>
          <w:bCs/>
          <w:sz w:val="20"/>
          <w:u w:val="single"/>
        </w:rPr>
      </w:pPr>
    </w:p>
    <w:p w:rsidR="001D2176" w:rsidRDefault="001D2176" w:rsidP="00055639">
      <w:pPr>
        <w:rPr>
          <w:rFonts w:ascii="Arial" w:hAnsi="Arial"/>
          <w:b/>
          <w:bCs/>
          <w:sz w:val="20"/>
          <w:u w:val="single"/>
        </w:rPr>
      </w:pPr>
    </w:p>
    <w:p w:rsidR="0007225F" w:rsidRPr="0007225F" w:rsidRDefault="00453A9A" w:rsidP="00055639">
      <w:pPr>
        <w:ind w:left="-284"/>
        <w:rPr>
          <w:sz w:val="20"/>
        </w:rPr>
      </w:pPr>
      <w:r>
        <w:rPr>
          <w:rFonts w:ascii="Arial" w:hAnsi="Arial" w:cs="Arial"/>
          <w:b/>
          <w:sz w:val="20"/>
          <w:u w:val="single"/>
        </w:rPr>
        <w:t>Other Licensing Fees</w:t>
      </w:r>
    </w:p>
    <w:tbl>
      <w:tblPr>
        <w:tblW w:w="992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54"/>
        <w:gridCol w:w="2018"/>
        <w:gridCol w:w="851"/>
        <w:gridCol w:w="1701"/>
      </w:tblGrid>
      <w:tr w:rsidR="0007225F" w:rsidRPr="00F12526" w:rsidTr="00EF61CB">
        <w:trPr>
          <w:gridAfter w:val="3"/>
          <w:wAfter w:w="4570" w:type="dxa"/>
        </w:trPr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25F" w:rsidRPr="00F12526" w:rsidRDefault="0007225F" w:rsidP="006F5CF9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CHARGE FOR:</w:t>
            </w:r>
          </w:p>
        </w:tc>
      </w:tr>
      <w:tr w:rsidR="0007225F" w:rsidTr="00EF61CB">
        <w:tc>
          <w:tcPr>
            <w:tcW w:w="5354" w:type="dxa"/>
            <w:tcBorders>
              <w:bottom w:val="nil"/>
              <w:right w:val="single" w:sz="4" w:space="0" w:color="auto"/>
            </w:tcBorders>
            <w:vAlign w:val="center"/>
          </w:tcPr>
          <w:p w:rsidR="0007225F" w:rsidRPr="004C7A19" w:rsidRDefault="0007225F" w:rsidP="006F5CF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18" w:type="dxa"/>
            <w:tcBorders>
              <w:bottom w:val="nil"/>
              <w:right w:val="single" w:sz="4" w:space="0" w:color="auto"/>
            </w:tcBorders>
            <w:vAlign w:val="center"/>
          </w:tcPr>
          <w:p w:rsidR="00632735" w:rsidRDefault="00632735" w:rsidP="00632735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2019/20</w:t>
            </w:r>
          </w:p>
          <w:p w:rsidR="0007225F" w:rsidRPr="00EC24EA" w:rsidRDefault="0007225F" w:rsidP="00055639">
            <w:pPr>
              <w:tabs>
                <w:tab w:val="right" w:pos="794"/>
                <w:tab w:val="left" w:pos="879"/>
              </w:tabs>
              <w:ind w:right="57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7225F" w:rsidRDefault="00632735" w:rsidP="006F5CF9">
            <w:pPr>
              <w:tabs>
                <w:tab w:val="right" w:pos="794"/>
                <w:tab w:val="left" w:pos="879"/>
              </w:tabs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2020/21</w:t>
            </w:r>
          </w:p>
          <w:p w:rsidR="0007225F" w:rsidRPr="00EC24EA" w:rsidRDefault="0007225F" w:rsidP="006F5CF9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£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07225F" w:rsidRDefault="0007225F" w:rsidP="006F5CF9">
            <w:pPr>
              <w:tabs>
                <w:tab w:val="right" w:pos="794"/>
                <w:tab w:val="left" w:pos="879"/>
              </w:tabs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53A9A" w:rsidRPr="004C7A19" w:rsidTr="00EF61CB">
        <w:tc>
          <w:tcPr>
            <w:tcW w:w="5354" w:type="dxa"/>
            <w:tcBorders>
              <w:top w:val="nil"/>
              <w:bottom w:val="nil"/>
              <w:right w:val="single" w:sz="4" w:space="0" w:color="auto"/>
            </w:tcBorders>
          </w:tcPr>
          <w:p w:rsidR="00453A9A" w:rsidRPr="004C7A19" w:rsidRDefault="00453A9A" w:rsidP="00055639">
            <w:pPr>
              <w:spacing w:before="60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C6623B">
              <w:rPr>
                <w:rFonts w:ascii="Arial" w:hAnsi="Arial" w:cs="Arial"/>
                <w:sz w:val="20"/>
              </w:rPr>
              <w:t>edlars Certificate</w:t>
            </w:r>
          </w:p>
        </w:tc>
        <w:tc>
          <w:tcPr>
            <w:tcW w:w="20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3A9A" w:rsidRPr="004C7A19" w:rsidRDefault="00453A9A" w:rsidP="00055639">
            <w:pPr>
              <w:spacing w:before="60"/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12.25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3A9A" w:rsidRPr="004C7A19" w:rsidRDefault="00453A9A" w:rsidP="00055639">
            <w:pPr>
              <w:spacing w:before="6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53A9A" w:rsidRPr="004C7A19" w:rsidRDefault="00453A9A" w:rsidP="00055639">
            <w:pPr>
              <w:spacing w:before="60"/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453A9A" w:rsidTr="00EF61CB">
        <w:tc>
          <w:tcPr>
            <w:tcW w:w="5354" w:type="dxa"/>
            <w:tcBorders>
              <w:top w:val="nil"/>
              <w:bottom w:val="nil"/>
              <w:right w:val="single" w:sz="4" w:space="0" w:color="auto"/>
            </w:tcBorders>
          </w:tcPr>
          <w:p w:rsidR="00453A9A" w:rsidRDefault="00453A9A" w:rsidP="00453A9A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Alien’s Certificate</w:t>
            </w:r>
          </w:p>
          <w:p w:rsidR="00453A9A" w:rsidRPr="004C7A19" w:rsidRDefault="00453A9A" w:rsidP="00453A9A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53A9A" w:rsidRPr="004C7A19" w:rsidRDefault="00453A9A" w:rsidP="00055639">
            <w:pPr>
              <w:ind w:right="5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53A9A" w:rsidRPr="004C7A19" w:rsidRDefault="00453A9A" w:rsidP="00453A9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vAlign w:val="center"/>
          </w:tcPr>
          <w:p w:rsidR="00453A9A" w:rsidRPr="004C7A19" w:rsidRDefault="00453A9A" w:rsidP="00453A9A">
            <w:pPr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 certificate</w:t>
            </w:r>
          </w:p>
        </w:tc>
      </w:tr>
      <w:tr w:rsidR="00453A9A" w:rsidRPr="004C7A19" w:rsidTr="00EF61CB">
        <w:tc>
          <w:tcPr>
            <w:tcW w:w="5354" w:type="dxa"/>
            <w:tcBorders>
              <w:top w:val="nil"/>
              <w:bottom w:val="single" w:sz="4" w:space="0" w:color="auto"/>
            </w:tcBorders>
          </w:tcPr>
          <w:p w:rsidR="00453A9A" w:rsidRPr="004C7A19" w:rsidRDefault="00453A9A" w:rsidP="00453A9A">
            <w:pPr>
              <w:ind w:righ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018" w:type="dxa"/>
            <w:tcBorders>
              <w:top w:val="nil"/>
              <w:bottom w:val="single" w:sz="4" w:space="0" w:color="auto"/>
            </w:tcBorders>
            <w:vAlign w:val="center"/>
          </w:tcPr>
          <w:p w:rsidR="00453A9A" w:rsidRPr="004C7A19" w:rsidRDefault="00453A9A" w:rsidP="00453A9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453A9A" w:rsidRPr="004C7A19" w:rsidRDefault="00453A9A" w:rsidP="00453A9A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53A9A" w:rsidRPr="004C7A19" w:rsidRDefault="00453A9A" w:rsidP="00453A9A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:rsidR="004B67F4" w:rsidRDefault="004B67F4" w:rsidP="006F7EC7">
      <w:pPr>
        <w:pStyle w:val="Heading4"/>
        <w:tabs>
          <w:tab w:val="left" w:pos="426"/>
        </w:tabs>
        <w:ind w:hanging="284"/>
        <w:rPr>
          <w:rFonts w:ascii="Arial" w:hAnsi="Arial"/>
          <w:bCs/>
        </w:rPr>
      </w:pPr>
    </w:p>
    <w:p w:rsidR="001D2176" w:rsidRDefault="001D2176" w:rsidP="001D2176"/>
    <w:p w:rsidR="001D2176" w:rsidRPr="001D2176" w:rsidRDefault="001D2176" w:rsidP="001D2176"/>
    <w:p w:rsidR="00CD4F0B" w:rsidRPr="0079530F" w:rsidRDefault="00E4429D" w:rsidP="00CD4F0B">
      <w:pPr>
        <w:pStyle w:val="Heading4"/>
        <w:tabs>
          <w:tab w:val="left" w:pos="426"/>
        </w:tabs>
        <w:ind w:hanging="284"/>
        <w:rPr>
          <w:rFonts w:ascii="Arial" w:hAnsi="Arial"/>
          <w:bCs/>
        </w:rPr>
      </w:pPr>
      <w:r>
        <w:rPr>
          <w:rFonts w:ascii="Arial" w:hAnsi="Arial"/>
          <w:bCs/>
        </w:rPr>
        <w:t>9</w:t>
      </w:r>
      <w:r w:rsidR="00CD4F0B" w:rsidRPr="0079530F">
        <w:rPr>
          <w:rFonts w:ascii="Arial" w:hAnsi="Arial"/>
          <w:bCs/>
        </w:rPr>
        <w:t>.</w:t>
      </w:r>
      <w:r w:rsidR="00CD4F0B" w:rsidRPr="0079530F">
        <w:rPr>
          <w:rFonts w:ascii="Arial" w:hAnsi="Arial"/>
          <w:bCs/>
        </w:rPr>
        <w:tab/>
      </w:r>
      <w:r w:rsidR="00D25624">
        <w:rPr>
          <w:rFonts w:ascii="Arial" w:hAnsi="Arial"/>
          <w:bCs/>
        </w:rPr>
        <w:t xml:space="preserve">SPS - </w:t>
      </w:r>
      <w:r w:rsidR="00CD4F0B">
        <w:rPr>
          <w:rFonts w:ascii="Arial" w:hAnsi="Arial"/>
          <w:bCs/>
        </w:rPr>
        <w:t>SPORTING EVENTS (incl. Football)</w:t>
      </w:r>
      <w:r w:rsidR="0056733D">
        <w:rPr>
          <w:rFonts w:ascii="Arial" w:hAnsi="Arial"/>
          <w:bCs/>
        </w:rPr>
        <w:t xml:space="preserve"> – Per Hour</w:t>
      </w:r>
      <w:r w:rsidR="001F7427">
        <w:rPr>
          <w:rFonts w:ascii="Arial" w:hAnsi="Arial"/>
          <w:bCs/>
        </w:rPr>
        <w:t xml:space="preserve"> &amp; COMMERCIAL CHARGES</w:t>
      </w:r>
    </w:p>
    <w:p w:rsidR="00CD4F0B" w:rsidRDefault="00CD4F0B" w:rsidP="00CD4F0B">
      <w:pPr>
        <w:rPr>
          <w:rFonts w:ascii="Arial" w:hAnsi="Arial" w:cs="Arial"/>
          <w:sz w:val="20"/>
        </w:rPr>
      </w:pPr>
    </w:p>
    <w:p w:rsidR="00BE09B5" w:rsidRDefault="00BE09B5" w:rsidP="00CD4F0B">
      <w:pPr>
        <w:rPr>
          <w:rFonts w:ascii="Arial" w:hAnsi="Arial" w:cs="Arial"/>
          <w:b/>
          <w:i/>
          <w:sz w:val="20"/>
        </w:rPr>
      </w:pPr>
    </w:p>
    <w:tbl>
      <w:tblPr>
        <w:tblStyle w:val="TableGrid"/>
        <w:tblW w:w="8754" w:type="dxa"/>
        <w:tblLook w:val="04A0" w:firstRow="1" w:lastRow="0" w:firstColumn="1" w:lastColumn="0" w:noHBand="0" w:noVBand="1"/>
      </w:tblPr>
      <w:tblGrid>
        <w:gridCol w:w="2235"/>
        <w:gridCol w:w="1309"/>
        <w:gridCol w:w="1384"/>
        <w:gridCol w:w="709"/>
        <w:gridCol w:w="1842"/>
        <w:gridCol w:w="1275"/>
      </w:tblGrid>
      <w:tr w:rsidR="0011654B" w:rsidTr="0011654B">
        <w:tc>
          <w:tcPr>
            <w:tcW w:w="2235" w:type="dxa"/>
            <w:vMerge w:val="restart"/>
          </w:tcPr>
          <w:p w:rsidR="0011654B" w:rsidRDefault="0011654B" w:rsidP="00CD4F0B">
            <w:pPr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309" w:type="dxa"/>
            <w:vAlign w:val="center"/>
          </w:tcPr>
          <w:p w:rsidR="0011654B" w:rsidRDefault="0011654B" w:rsidP="009A57AB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</w:t>
            </w:r>
          </w:p>
        </w:tc>
        <w:tc>
          <w:tcPr>
            <w:tcW w:w="1384" w:type="dxa"/>
            <w:vAlign w:val="center"/>
          </w:tcPr>
          <w:p w:rsidR="0011654B" w:rsidRDefault="0011654B" w:rsidP="009A57AB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Holiday</w:t>
              </w:r>
            </w:smartTag>
          </w:p>
        </w:tc>
        <w:tc>
          <w:tcPr>
            <w:tcW w:w="709" w:type="dxa"/>
          </w:tcPr>
          <w:p w:rsidR="0011654B" w:rsidRDefault="0011654B" w:rsidP="009A57AB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11654B" w:rsidRDefault="0011654B" w:rsidP="009A57AB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Standard</w:t>
            </w:r>
          </w:p>
        </w:tc>
        <w:tc>
          <w:tcPr>
            <w:tcW w:w="1275" w:type="dxa"/>
          </w:tcPr>
          <w:p w:rsidR="0011654B" w:rsidRDefault="0011654B" w:rsidP="009A57AB">
            <w:pPr>
              <w:tabs>
                <w:tab w:val="right" w:pos="794"/>
                <w:tab w:val="left" w:pos="879"/>
              </w:tabs>
              <w:ind w:left="57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Public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Holiday</w:t>
              </w:r>
            </w:smartTag>
          </w:p>
        </w:tc>
      </w:tr>
      <w:tr w:rsidR="00632735" w:rsidTr="000F7F4E">
        <w:tc>
          <w:tcPr>
            <w:tcW w:w="2235" w:type="dxa"/>
            <w:vMerge/>
          </w:tcPr>
          <w:p w:rsidR="00632735" w:rsidRDefault="00632735" w:rsidP="0063273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32735" w:rsidRPr="007E49F7" w:rsidRDefault="00632735" w:rsidP="00632735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Season 2019/20 (£)</w:t>
            </w:r>
          </w:p>
        </w:tc>
        <w:tc>
          <w:tcPr>
            <w:tcW w:w="709" w:type="dxa"/>
            <w:vAlign w:val="center"/>
          </w:tcPr>
          <w:p w:rsidR="00632735" w:rsidRPr="007E49F7" w:rsidRDefault="00632735" w:rsidP="00632735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32735" w:rsidRPr="007E49F7" w:rsidRDefault="00632735" w:rsidP="00632735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Season 2020/21 (£)</w:t>
            </w:r>
          </w:p>
        </w:tc>
      </w:tr>
      <w:tr w:rsidR="000F7F4E" w:rsidTr="003A575D">
        <w:tc>
          <w:tcPr>
            <w:tcW w:w="2235" w:type="dxa"/>
          </w:tcPr>
          <w:p w:rsidR="000F7F4E" w:rsidRPr="00284D79" w:rsidRDefault="000F7F4E" w:rsidP="000F7F4E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Constable</w:t>
            </w:r>
          </w:p>
        </w:tc>
        <w:tc>
          <w:tcPr>
            <w:tcW w:w="1309" w:type="dxa"/>
            <w:vAlign w:val="center"/>
          </w:tcPr>
          <w:p w:rsidR="000F7F4E" w:rsidRDefault="000F7F4E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69.37</w:t>
            </w:r>
          </w:p>
        </w:tc>
        <w:tc>
          <w:tcPr>
            <w:tcW w:w="1384" w:type="dxa"/>
            <w:vAlign w:val="center"/>
          </w:tcPr>
          <w:p w:rsidR="000F7F4E" w:rsidRDefault="000F7F4E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106.47</w:t>
            </w:r>
          </w:p>
        </w:tc>
        <w:tc>
          <w:tcPr>
            <w:tcW w:w="709" w:type="dxa"/>
          </w:tcPr>
          <w:p w:rsidR="000F7F4E" w:rsidRDefault="000F7F4E" w:rsidP="000F7F4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F4E" w:rsidRDefault="00E616B8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71.94</w:t>
            </w:r>
          </w:p>
        </w:tc>
        <w:tc>
          <w:tcPr>
            <w:tcW w:w="1275" w:type="dxa"/>
            <w:vAlign w:val="center"/>
          </w:tcPr>
          <w:p w:rsidR="000F7F4E" w:rsidRDefault="00E616B8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110.04</w:t>
            </w:r>
          </w:p>
        </w:tc>
      </w:tr>
      <w:tr w:rsidR="000F7F4E" w:rsidTr="003A575D">
        <w:tc>
          <w:tcPr>
            <w:tcW w:w="2235" w:type="dxa"/>
          </w:tcPr>
          <w:p w:rsidR="000F7F4E" w:rsidRPr="004C7A19" w:rsidRDefault="000F7F4E" w:rsidP="000F7F4E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Sergeant</w:t>
            </w:r>
          </w:p>
        </w:tc>
        <w:tc>
          <w:tcPr>
            <w:tcW w:w="1309" w:type="dxa"/>
            <w:vAlign w:val="center"/>
          </w:tcPr>
          <w:p w:rsidR="000F7F4E" w:rsidRDefault="000F7F4E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81.30</w:t>
            </w:r>
          </w:p>
        </w:tc>
        <w:tc>
          <w:tcPr>
            <w:tcW w:w="1384" w:type="dxa"/>
            <w:vAlign w:val="center"/>
          </w:tcPr>
          <w:p w:rsidR="000F7F4E" w:rsidRDefault="000F7F4E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125.45</w:t>
            </w:r>
          </w:p>
        </w:tc>
        <w:tc>
          <w:tcPr>
            <w:tcW w:w="709" w:type="dxa"/>
          </w:tcPr>
          <w:p w:rsidR="000F7F4E" w:rsidRDefault="000F7F4E" w:rsidP="000F7F4E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0F7F4E" w:rsidRDefault="00E616B8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83.66</w:t>
            </w:r>
          </w:p>
        </w:tc>
        <w:tc>
          <w:tcPr>
            <w:tcW w:w="1275" w:type="dxa"/>
            <w:vAlign w:val="center"/>
          </w:tcPr>
          <w:p w:rsidR="000F7F4E" w:rsidRDefault="00E616B8" w:rsidP="000F7F4E">
            <w:pPr>
              <w:ind w:right="227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128.85</w:t>
            </w:r>
          </w:p>
        </w:tc>
      </w:tr>
      <w:tr w:rsidR="00E616B8" w:rsidTr="003A575D">
        <w:tc>
          <w:tcPr>
            <w:tcW w:w="2235" w:type="dxa"/>
          </w:tcPr>
          <w:p w:rsidR="00E616B8" w:rsidRPr="004C7A19" w:rsidRDefault="00E616B8" w:rsidP="00E616B8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Inspector</w:t>
            </w:r>
          </w:p>
        </w:tc>
        <w:tc>
          <w:tcPr>
            <w:tcW w:w="1309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80.16</w:t>
            </w:r>
          </w:p>
        </w:tc>
        <w:tc>
          <w:tcPr>
            <w:tcW w:w="1384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80.16</w:t>
            </w:r>
          </w:p>
        </w:tc>
        <w:tc>
          <w:tcPr>
            <w:tcW w:w="709" w:type="dxa"/>
          </w:tcPr>
          <w:p w:rsidR="00E616B8" w:rsidRDefault="00E616B8" w:rsidP="00E616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81.63</w:t>
            </w:r>
          </w:p>
        </w:tc>
        <w:tc>
          <w:tcPr>
            <w:tcW w:w="1275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81.63</w:t>
            </w:r>
          </w:p>
        </w:tc>
      </w:tr>
      <w:tr w:rsidR="00E616B8" w:rsidTr="003A575D">
        <w:tc>
          <w:tcPr>
            <w:tcW w:w="2235" w:type="dxa"/>
          </w:tcPr>
          <w:p w:rsidR="00E616B8" w:rsidRPr="004C7A19" w:rsidRDefault="00E616B8" w:rsidP="00E616B8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Inspector</w:t>
            </w:r>
          </w:p>
        </w:tc>
        <w:tc>
          <w:tcPr>
            <w:tcW w:w="1309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84.69</w:t>
            </w:r>
          </w:p>
        </w:tc>
        <w:tc>
          <w:tcPr>
            <w:tcW w:w="1384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84.69</w:t>
            </w:r>
          </w:p>
        </w:tc>
        <w:tc>
          <w:tcPr>
            <w:tcW w:w="709" w:type="dxa"/>
          </w:tcPr>
          <w:p w:rsidR="00E616B8" w:rsidRDefault="00E616B8" w:rsidP="00E616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86.58</w:t>
            </w:r>
          </w:p>
        </w:tc>
        <w:tc>
          <w:tcPr>
            <w:tcW w:w="1275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86.58</w:t>
            </w:r>
          </w:p>
        </w:tc>
      </w:tr>
      <w:tr w:rsidR="00E616B8" w:rsidTr="003A575D">
        <w:tc>
          <w:tcPr>
            <w:tcW w:w="2235" w:type="dxa"/>
          </w:tcPr>
          <w:p w:rsidR="00E616B8" w:rsidRPr="004C7A19" w:rsidRDefault="00E616B8" w:rsidP="00E616B8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Superintendent</w:t>
            </w:r>
          </w:p>
        </w:tc>
        <w:tc>
          <w:tcPr>
            <w:tcW w:w="1309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107.68</w:t>
            </w:r>
          </w:p>
        </w:tc>
        <w:tc>
          <w:tcPr>
            <w:tcW w:w="1384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107.68</w:t>
            </w:r>
          </w:p>
        </w:tc>
        <w:tc>
          <w:tcPr>
            <w:tcW w:w="709" w:type="dxa"/>
          </w:tcPr>
          <w:p w:rsidR="00E616B8" w:rsidRDefault="00E616B8" w:rsidP="00E616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110.64</w:t>
            </w:r>
          </w:p>
        </w:tc>
        <w:tc>
          <w:tcPr>
            <w:tcW w:w="1275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110.64</w:t>
            </w:r>
          </w:p>
        </w:tc>
      </w:tr>
      <w:tr w:rsidR="00E616B8" w:rsidTr="003A575D">
        <w:tc>
          <w:tcPr>
            <w:tcW w:w="2235" w:type="dxa"/>
          </w:tcPr>
          <w:p w:rsidR="00E616B8" w:rsidRPr="004C7A19" w:rsidRDefault="00E616B8" w:rsidP="00E616B8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Superintendent</w:t>
            </w:r>
          </w:p>
        </w:tc>
        <w:tc>
          <w:tcPr>
            <w:tcW w:w="1309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124.11</w:t>
            </w:r>
          </w:p>
        </w:tc>
        <w:tc>
          <w:tcPr>
            <w:tcW w:w="1384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124.11</w:t>
            </w:r>
          </w:p>
        </w:tc>
        <w:tc>
          <w:tcPr>
            <w:tcW w:w="709" w:type="dxa"/>
          </w:tcPr>
          <w:p w:rsidR="00E616B8" w:rsidRDefault="00E616B8" w:rsidP="00E616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126.49</w:t>
            </w:r>
          </w:p>
        </w:tc>
        <w:tc>
          <w:tcPr>
            <w:tcW w:w="1275" w:type="dxa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126.49</w:t>
            </w:r>
          </w:p>
        </w:tc>
      </w:tr>
      <w:tr w:rsidR="00E616B8" w:rsidTr="003A575D">
        <w:tc>
          <w:tcPr>
            <w:tcW w:w="2235" w:type="dxa"/>
          </w:tcPr>
          <w:p w:rsidR="00E616B8" w:rsidRDefault="00E616B8" w:rsidP="00E616B8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PCSO</w:t>
            </w:r>
          </w:p>
        </w:tc>
        <w:tc>
          <w:tcPr>
            <w:tcW w:w="1309" w:type="dxa"/>
            <w:vAlign w:val="center"/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59.68</w:t>
            </w:r>
          </w:p>
        </w:tc>
        <w:tc>
          <w:tcPr>
            <w:tcW w:w="1384" w:type="dxa"/>
            <w:vAlign w:val="center"/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59.68</w:t>
            </w:r>
          </w:p>
        </w:tc>
        <w:tc>
          <w:tcPr>
            <w:tcW w:w="709" w:type="dxa"/>
          </w:tcPr>
          <w:p w:rsidR="00E616B8" w:rsidRDefault="00E616B8" w:rsidP="00E616B8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1842" w:type="dxa"/>
            <w:vAlign w:val="center"/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60.76</w:t>
            </w:r>
          </w:p>
        </w:tc>
        <w:tc>
          <w:tcPr>
            <w:tcW w:w="1275" w:type="dxa"/>
            <w:vAlign w:val="center"/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227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60.76</w:t>
            </w:r>
          </w:p>
        </w:tc>
      </w:tr>
    </w:tbl>
    <w:p w:rsidR="0011654B" w:rsidRDefault="0011654B" w:rsidP="00CD4F0B">
      <w:pPr>
        <w:rPr>
          <w:rFonts w:ascii="Arial" w:hAnsi="Arial" w:cs="Arial"/>
          <w:b/>
          <w:i/>
          <w:sz w:val="20"/>
        </w:rPr>
      </w:pPr>
    </w:p>
    <w:p w:rsidR="00204EA4" w:rsidRDefault="00204EA4" w:rsidP="00CD4F0B">
      <w:pPr>
        <w:rPr>
          <w:rFonts w:ascii="Arial" w:hAnsi="Arial" w:cs="Arial"/>
          <w:sz w:val="20"/>
        </w:rPr>
      </w:pPr>
    </w:p>
    <w:p w:rsidR="00BE09B5" w:rsidRDefault="00482DE3" w:rsidP="00CD4F0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the rank of PC and Sgt change for Public Holiday due to being eligible for overtime payments</w:t>
      </w:r>
    </w:p>
    <w:p w:rsidR="00CD4F0B" w:rsidRDefault="00CD4F0B" w:rsidP="00CD4F0B">
      <w:pPr>
        <w:rPr>
          <w:rFonts w:ascii="Arial" w:hAnsi="Arial" w:cs="Arial"/>
          <w:sz w:val="20"/>
        </w:rPr>
      </w:pPr>
    </w:p>
    <w:p w:rsidR="00D82F6C" w:rsidRDefault="00D82F6C" w:rsidP="00482DE3">
      <w:pPr>
        <w:rPr>
          <w:rFonts w:ascii="Arial" w:hAnsi="Arial" w:cs="Arial"/>
          <w:b/>
          <w:i/>
          <w:sz w:val="20"/>
        </w:rPr>
      </w:pPr>
      <w:r w:rsidRPr="00052B5B">
        <w:rPr>
          <w:rFonts w:ascii="Arial" w:hAnsi="Arial" w:cs="Arial"/>
          <w:b/>
          <w:i/>
          <w:sz w:val="20"/>
        </w:rPr>
        <w:t>NB THESE RATES MAY BE SUBJECT TO CHANGE AS A RESULT OF THE NATIONAL REVIEW OF POLICE PAY AND CONDITIONS.</w:t>
      </w:r>
    </w:p>
    <w:p w:rsidR="0011654B" w:rsidRDefault="0011654B" w:rsidP="00482DE3">
      <w:pPr>
        <w:rPr>
          <w:rFonts w:ascii="Arial" w:hAnsi="Arial" w:cs="Arial"/>
          <w:b/>
          <w:i/>
          <w:sz w:val="20"/>
        </w:rPr>
      </w:pPr>
    </w:p>
    <w:p w:rsidR="0011654B" w:rsidRDefault="0011654B" w:rsidP="00482DE3">
      <w:pPr>
        <w:rPr>
          <w:rFonts w:ascii="Arial" w:hAnsi="Arial" w:cs="Arial"/>
          <w:b/>
          <w:i/>
          <w:sz w:val="20"/>
        </w:rPr>
      </w:pPr>
    </w:p>
    <w:p w:rsidR="003217AB" w:rsidRPr="00841A75" w:rsidRDefault="00E4429D" w:rsidP="00427887">
      <w:pPr>
        <w:pStyle w:val="Heading4"/>
        <w:tabs>
          <w:tab w:val="left" w:pos="426"/>
        </w:tabs>
        <w:ind w:hanging="284"/>
        <w:rPr>
          <w:rFonts w:ascii="Arial" w:hAnsi="Arial"/>
          <w:bCs/>
          <w:u w:val="none"/>
        </w:rPr>
      </w:pPr>
      <w:r w:rsidRPr="00055639">
        <w:rPr>
          <w:rFonts w:ascii="Arial" w:hAnsi="Arial"/>
          <w:bCs/>
        </w:rPr>
        <w:t>10</w:t>
      </w:r>
      <w:r w:rsidR="00055639" w:rsidRPr="00055639">
        <w:rPr>
          <w:rFonts w:ascii="Arial" w:hAnsi="Arial"/>
          <w:bCs/>
        </w:rPr>
        <w:t xml:space="preserve">.  </w:t>
      </w:r>
      <w:r w:rsidR="003217AB" w:rsidRPr="00055639">
        <w:rPr>
          <w:rFonts w:ascii="Arial" w:hAnsi="Arial"/>
          <w:bCs/>
        </w:rPr>
        <w:t>NON-COMMERCIAL</w:t>
      </w:r>
      <w:r w:rsidR="00055639" w:rsidRPr="00055639">
        <w:rPr>
          <w:rFonts w:ascii="Arial" w:hAnsi="Arial"/>
          <w:bCs/>
        </w:rPr>
        <w:t xml:space="preserve"> </w:t>
      </w:r>
      <w:r w:rsidR="0056733D">
        <w:rPr>
          <w:rFonts w:ascii="Arial" w:hAnsi="Arial"/>
          <w:bCs/>
        </w:rPr>
        <w:t>– Per Hour</w:t>
      </w:r>
      <w:r w:rsidR="00841A75">
        <w:rPr>
          <w:rFonts w:ascii="Arial" w:hAnsi="Arial"/>
          <w:bCs/>
          <w:u w:val="none"/>
        </w:rPr>
        <w:tab/>
      </w:r>
      <w:r w:rsidR="00841A75">
        <w:rPr>
          <w:rFonts w:ascii="Arial" w:hAnsi="Arial"/>
          <w:bCs/>
          <w:u w:val="none"/>
        </w:rPr>
        <w:tab/>
      </w:r>
      <w:r w:rsidR="00841A75">
        <w:rPr>
          <w:rFonts w:ascii="Arial" w:hAnsi="Arial"/>
          <w:bCs/>
          <w:u w:val="none"/>
        </w:rPr>
        <w:tab/>
      </w:r>
      <w:r w:rsidR="00841A75">
        <w:rPr>
          <w:rFonts w:ascii="Arial" w:hAnsi="Arial"/>
          <w:bCs/>
          <w:u w:val="none"/>
        </w:rPr>
        <w:tab/>
      </w:r>
    </w:p>
    <w:p w:rsidR="003217AB" w:rsidRDefault="003217AB" w:rsidP="003217AB">
      <w:pPr>
        <w:rPr>
          <w:sz w:val="20"/>
        </w:rPr>
      </w:pPr>
    </w:p>
    <w:p w:rsidR="006F7EC7" w:rsidRDefault="006F7EC7" w:rsidP="00055639">
      <w:pPr>
        <w:rPr>
          <w:sz w:val="20"/>
        </w:rPr>
      </w:pPr>
    </w:p>
    <w:tbl>
      <w:tblPr>
        <w:tblW w:w="5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851"/>
        <w:gridCol w:w="850"/>
        <w:gridCol w:w="851"/>
        <w:gridCol w:w="108"/>
      </w:tblGrid>
      <w:tr w:rsidR="00631B67" w:rsidTr="00B611AA">
        <w:trPr>
          <w:gridAfter w:val="5"/>
          <w:wAfter w:w="3794" w:type="dxa"/>
          <w:jc w:val="center"/>
        </w:trPr>
        <w:tc>
          <w:tcPr>
            <w:tcW w:w="2127" w:type="dxa"/>
            <w:tcBorders>
              <w:bottom w:val="nil"/>
              <w:right w:val="single" w:sz="4" w:space="0" w:color="auto"/>
            </w:tcBorders>
            <w:vAlign w:val="center"/>
          </w:tcPr>
          <w:p w:rsidR="00631B67" w:rsidRPr="00F12526" w:rsidRDefault="00631B67" w:rsidP="00337308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RANK</w:t>
            </w:r>
          </w:p>
        </w:tc>
      </w:tr>
      <w:tr w:rsidR="001F7427" w:rsidTr="00B611AA">
        <w:trPr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7427" w:rsidRPr="004C7A19" w:rsidRDefault="001F7427" w:rsidP="0033730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7427" w:rsidRPr="00055639" w:rsidRDefault="001F7427" w:rsidP="00337308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055639">
              <w:rPr>
                <w:rFonts w:ascii="Arial" w:hAnsi="Arial" w:cs="Arial"/>
                <w:b/>
                <w:sz w:val="20"/>
              </w:rPr>
              <w:t>Standard Weekly Leave</w:t>
            </w:r>
            <w:r>
              <w:rPr>
                <w:rFonts w:ascii="Arial" w:hAnsi="Arial" w:cs="Arial"/>
                <w:b/>
                <w:sz w:val="20"/>
              </w:rPr>
              <w:t xml:space="preserve"> (£)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7427" w:rsidRPr="00055639" w:rsidRDefault="001F7427" w:rsidP="00337308">
            <w:pPr>
              <w:tabs>
                <w:tab w:val="right" w:pos="794"/>
                <w:tab w:val="left" w:pos="879"/>
              </w:tabs>
              <w:ind w:left="57"/>
              <w:jc w:val="center"/>
              <w:rPr>
                <w:rFonts w:ascii="Arial" w:hAnsi="Arial" w:cs="Arial"/>
                <w:b/>
                <w:sz w:val="20"/>
              </w:rPr>
            </w:pPr>
            <w:r w:rsidRPr="00055639">
              <w:rPr>
                <w:rFonts w:ascii="Arial" w:hAnsi="Arial" w:cs="Arial"/>
                <w:b/>
                <w:sz w:val="20"/>
              </w:rPr>
              <w:t>Public Holiday</w:t>
            </w:r>
            <w:r>
              <w:rPr>
                <w:rFonts w:ascii="Arial" w:hAnsi="Arial" w:cs="Arial"/>
                <w:b/>
                <w:sz w:val="20"/>
              </w:rPr>
              <w:t xml:space="preserve"> (£)</w:t>
            </w:r>
          </w:p>
        </w:tc>
        <w:tc>
          <w:tcPr>
            <w:tcW w:w="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7427" w:rsidRPr="00055639" w:rsidRDefault="001F7427" w:rsidP="00354C16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32735" w:rsidRPr="004C7A19" w:rsidTr="00B611AA">
        <w:trPr>
          <w:jc w:val="center"/>
        </w:trPr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735" w:rsidRPr="0086311D" w:rsidRDefault="00632735" w:rsidP="00632735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35" w:rsidRPr="00055639" w:rsidRDefault="00632735" w:rsidP="00632735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35" w:rsidRPr="00055639" w:rsidRDefault="00632735" w:rsidP="00632735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735" w:rsidRPr="00055639" w:rsidRDefault="00632735" w:rsidP="00632735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32735" w:rsidRPr="00055639" w:rsidRDefault="00632735" w:rsidP="00632735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35" w:rsidRPr="00055639" w:rsidRDefault="00632735" w:rsidP="00632735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32735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632735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Constable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56.21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E616B8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58.27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93.32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735" w:rsidRPr="00D80AC8" w:rsidRDefault="00E616B8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96.37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35" w:rsidRDefault="00632735" w:rsidP="00632735">
            <w:pPr>
              <w:ind w:right="113"/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</w:tr>
      <w:tr w:rsidR="00632735" w:rsidRPr="004C7A19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632735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Sergeant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65.93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E616B8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67.83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110.09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32735" w:rsidRPr="00D80AC8" w:rsidRDefault="00E616B8" w:rsidP="00632735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113.02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735" w:rsidRDefault="00632735" w:rsidP="00632735">
            <w:pPr>
              <w:ind w:right="113"/>
              <w:jc w:val="center"/>
              <w:rPr>
                <w:rFonts w:ascii="Arial" w:hAnsi="Arial" w:cs="Arial"/>
                <w:color w:val="000000"/>
                <w:sz w:val="20"/>
                <w:lang w:eastAsia="en-GB"/>
              </w:rPr>
            </w:pPr>
          </w:p>
        </w:tc>
      </w:tr>
      <w:tr w:rsidR="00E616B8" w:rsidRPr="004C7A19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E616B8" w:rsidRPr="004C7A19" w:rsidRDefault="00E616B8" w:rsidP="00E616B8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Inspector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61.66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62.79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61.66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62.79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6B8" w:rsidRPr="004C7A19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E616B8" w:rsidRPr="004C7A19" w:rsidRDefault="00E616B8" w:rsidP="00E616B8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Inspector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65.15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66.60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65.15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66.60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6B8" w:rsidRPr="004C7A19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E616B8" w:rsidRPr="004C7A19" w:rsidRDefault="00E616B8" w:rsidP="00E616B8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Superintendent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82.83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85.11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82.83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85.11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6B8" w:rsidRPr="004C7A19" w:rsidTr="00B611AA">
        <w:trPr>
          <w:jc w:val="center"/>
        </w:trPr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E616B8" w:rsidRPr="004C7A19" w:rsidRDefault="00E616B8" w:rsidP="00E616B8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Superintendent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95.47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97.30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95.47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616B8" w:rsidRPr="00D80AC8" w:rsidRDefault="00E616B8" w:rsidP="00E616B8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97.30</w:t>
            </w:r>
          </w:p>
        </w:tc>
        <w:tc>
          <w:tcPr>
            <w:tcW w:w="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right="113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E616B8" w:rsidRPr="004C7A19" w:rsidTr="00B611AA">
        <w:trPr>
          <w:trHeight w:val="241"/>
          <w:jc w:val="center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E616B8" w:rsidRPr="004C7A19" w:rsidRDefault="00E616B8" w:rsidP="00E616B8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PCSO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51.49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52.29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51.49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16B8" w:rsidRPr="004C7A19" w:rsidRDefault="00E616B8" w:rsidP="00E616B8">
            <w:pPr>
              <w:tabs>
                <w:tab w:val="right" w:pos="794"/>
                <w:tab w:val="left" w:pos="879"/>
              </w:tabs>
              <w:ind w:left="57"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52.29</w:t>
            </w:r>
          </w:p>
        </w:tc>
        <w:tc>
          <w:tcPr>
            <w:tcW w:w="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6B8" w:rsidRDefault="00E616B8" w:rsidP="00E616B8">
            <w:pPr>
              <w:tabs>
                <w:tab w:val="right" w:pos="794"/>
                <w:tab w:val="left" w:pos="879"/>
              </w:tabs>
              <w:ind w:left="57" w:right="113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27887" w:rsidRDefault="00427887" w:rsidP="003217AB">
      <w:pPr>
        <w:rPr>
          <w:sz w:val="20"/>
        </w:rPr>
      </w:pPr>
    </w:p>
    <w:p w:rsidR="0011654B" w:rsidRDefault="0011654B" w:rsidP="003217AB">
      <w:pPr>
        <w:rPr>
          <w:sz w:val="20"/>
        </w:rPr>
      </w:pPr>
    </w:p>
    <w:p w:rsidR="0011654B" w:rsidRDefault="0011654B" w:rsidP="003217AB">
      <w:pPr>
        <w:rPr>
          <w:sz w:val="20"/>
        </w:rPr>
      </w:pPr>
    </w:p>
    <w:p w:rsidR="00482DE3" w:rsidRDefault="00482DE3" w:rsidP="00482DE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Only the rank of P</w:t>
      </w:r>
      <w:r w:rsidR="0062600F">
        <w:rPr>
          <w:rFonts w:ascii="Arial" w:hAnsi="Arial" w:cs="Arial"/>
          <w:sz w:val="20"/>
        </w:rPr>
        <w:t>C</w:t>
      </w:r>
      <w:r w:rsidR="00204EA4">
        <w:rPr>
          <w:rFonts w:ascii="Arial" w:hAnsi="Arial" w:cs="Arial"/>
          <w:sz w:val="20"/>
        </w:rPr>
        <w:t xml:space="preserve"> </w:t>
      </w:r>
      <w:r w:rsidR="0062600F">
        <w:rPr>
          <w:rFonts w:ascii="Arial" w:hAnsi="Arial" w:cs="Arial"/>
          <w:sz w:val="20"/>
        </w:rPr>
        <w:t xml:space="preserve">and </w:t>
      </w:r>
      <w:r>
        <w:rPr>
          <w:rFonts w:ascii="Arial" w:hAnsi="Arial" w:cs="Arial"/>
          <w:sz w:val="20"/>
        </w:rPr>
        <w:t xml:space="preserve">Sgt change for </w:t>
      </w:r>
      <w:r w:rsidR="008E5146">
        <w:rPr>
          <w:rFonts w:ascii="Arial" w:hAnsi="Arial" w:cs="Arial"/>
          <w:sz w:val="20"/>
        </w:rPr>
        <w:t>Standard Weekly Leave</w:t>
      </w:r>
      <w:r w:rsidR="00894952">
        <w:rPr>
          <w:rFonts w:ascii="Arial" w:hAnsi="Arial" w:cs="Arial"/>
          <w:sz w:val="20"/>
        </w:rPr>
        <w:t xml:space="preserve"> and </w:t>
      </w:r>
      <w:r>
        <w:rPr>
          <w:rFonts w:ascii="Arial" w:hAnsi="Arial" w:cs="Arial"/>
          <w:sz w:val="20"/>
        </w:rPr>
        <w:t>Public Holiday due to being eligible for overtime payments</w:t>
      </w:r>
      <w:r w:rsidR="00204EA4">
        <w:rPr>
          <w:rFonts w:ascii="Arial" w:hAnsi="Arial" w:cs="Arial"/>
          <w:sz w:val="20"/>
        </w:rPr>
        <w:t>.</w:t>
      </w:r>
    </w:p>
    <w:p w:rsidR="00776644" w:rsidRDefault="0077664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535036" w:rsidRDefault="00535036" w:rsidP="00482DE3">
      <w:pPr>
        <w:rPr>
          <w:rFonts w:ascii="Arial" w:hAnsi="Arial" w:cs="Arial"/>
          <w:sz w:val="20"/>
        </w:rPr>
      </w:pPr>
    </w:p>
    <w:p w:rsidR="00427887" w:rsidRDefault="00427887" w:rsidP="003217AB">
      <w:pPr>
        <w:rPr>
          <w:sz w:val="20"/>
        </w:rPr>
      </w:pPr>
    </w:p>
    <w:p w:rsidR="00535036" w:rsidRPr="000D19D4" w:rsidRDefault="00535036" w:rsidP="000D19D4">
      <w:pPr>
        <w:pStyle w:val="ListParagraph"/>
        <w:numPr>
          <w:ilvl w:val="0"/>
          <w:numId w:val="48"/>
        </w:numPr>
        <w:rPr>
          <w:rFonts w:ascii="Arial" w:hAnsi="Arial"/>
          <w:b/>
          <w:bCs/>
          <w:sz w:val="20"/>
          <w:u w:val="single"/>
        </w:rPr>
      </w:pPr>
      <w:r w:rsidRPr="000D19D4">
        <w:rPr>
          <w:rFonts w:ascii="Arial" w:hAnsi="Arial"/>
          <w:b/>
          <w:bCs/>
          <w:sz w:val="20"/>
          <w:u w:val="single"/>
        </w:rPr>
        <w:t>CHARGE FOR TRAINING OF POLICE APPRENTICES</w:t>
      </w:r>
    </w:p>
    <w:p w:rsidR="00535036" w:rsidRDefault="00535036" w:rsidP="00535036">
      <w:pPr>
        <w:rPr>
          <w:sz w:val="20"/>
        </w:rPr>
      </w:pPr>
    </w:p>
    <w:tbl>
      <w:tblPr>
        <w:tblW w:w="439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1134"/>
      </w:tblGrid>
      <w:tr w:rsidR="00632735" w:rsidRPr="00055639" w:rsidTr="00632735">
        <w:trPr>
          <w:trHeight w:val="60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35" w:rsidRPr="00535036" w:rsidRDefault="00632735" w:rsidP="00703AC9">
            <w:pPr>
              <w:rPr>
                <w:rFonts w:ascii="Arial" w:hAnsi="Arial" w:cs="Arial"/>
                <w:b/>
                <w:sz w:val="20"/>
              </w:rPr>
            </w:pPr>
            <w:r w:rsidRPr="00535036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735" w:rsidRPr="00055639" w:rsidRDefault="00632735" w:rsidP="00703AC9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Rate per hour (£)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735" w:rsidRDefault="00632735" w:rsidP="00703AC9">
            <w:pPr>
              <w:tabs>
                <w:tab w:val="right" w:pos="794"/>
                <w:tab w:val="left" w:pos="879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Rate per hour (£)</w:t>
            </w:r>
          </w:p>
        </w:tc>
      </w:tr>
      <w:tr w:rsidR="00632735" w:rsidRPr="00055639" w:rsidTr="00632735">
        <w:tc>
          <w:tcPr>
            <w:tcW w:w="21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32735" w:rsidRPr="0086311D" w:rsidRDefault="00632735" w:rsidP="00703AC9">
            <w:pPr>
              <w:ind w:left="113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2735" w:rsidRPr="00055639" w:rsidRDefault="00632735" w:rsidP="00703AC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2019/20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632735" w:rsidRDefault="00632735" w:rsidP="00703AC9">
            <w:pPr>
              <w:ind w:right="113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2020/21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284D79" w:rsidRDefault="00632735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Constable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57.00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59.25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703AC9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Sergeant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66.58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68.60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703AC9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Inspector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80.16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81.63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703AC9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Inspector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84.69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86.58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703AC9">
            <w:pPr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Superintendent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107.68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110.64</w:t>
            </w:r>
          </w:p>
        </w:tc>
      </w:tr>
      <w:tr w:rsidR="00632735" w:rsidRPr="00D80AC8" w:rsidTr="00632735">
        <w:tc>
          <w:tcPr>
            <w:tcW w:w="2127" w:type="dxa"/>
            <w:tcBorders>
              <w:top w:val="nil"/>
              <w:bottom w:val="nil"/>
              <w:right w:val="single" w:sz="4" w:space="0" w:color="auto"/>
            </w:tcBorders>
          </w:tcPr>
          <w:p w:rsidR="00632735" w:rsidRPr="004C7A19" w:rsidRDefault="00632735" w:rsidP="00703AC9">
            <w:pPr>
              <w:ind w:lef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Chief Superintendent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D80AC8" w:rsidRDefault="00632735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124.11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E616B8" w:rsidP="00703AC9">
            <w:pPr>
              <w:ind w:right="170"/>
              <w:jc w:val="right"/>
              <w:rPr>
                <w:rFonts w:ascii="Arial" w:hAnsi="Arial" w:cs="Arial"/>
                <w:color w:val="000000"/>
                <w:sz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lang w:eastAsia="en-GB"/>
              </w:rPr>
              <w:t>126.49</w:t>
            </w:r>
          </w:p>
        </w:tc>
      </w:tr>
      <w:tr w:rsidR="00632735" w:rsidRPr="004C7A19" w:rsidTr="00632735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632735" w:rsidRPr="004C7A19" w:rsidRDefault="00632735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PCSO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32735" w:rsidRPr="004C7A19" w:rsidRDefault="00632735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35.47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0F7F4E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36.66</w:t>
            </w:r>
          </w:p>
        </w:tc>
      </w:tr>
      <w:tr w:rsidR="000F7F4E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0F7F4E" w:rsidRDefault="004E1EC1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B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4E" w:rsidRDefault="00776644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F4E" w:rsidRDefault="004E1EC1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21.52</w:t>
            </w:r>
          </w:p>
        </w:tc>
      </w:tr>
      <w:tr w:rsidR="000F7F4E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0F7F4E" w:rsidRDefault="004E1EC1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C Lower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4E" w:rsidRDefault="00776644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F4E" w:rsidRDefault="004E1EC1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26.50</w:t>
            </w:r>
          </w:p>
        </w:tc>
      </w:tr>
      <w:tr w:rsidR="00632735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632735" w:rsidRDefault="000F7F4E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Band </w:t>
            </w:r>
            <w:r w:rsidR="00632735">
              <w:rPr>
                <w:rFonts w:ascii="Arial" w:hAnsi="Arial" w:cs="Arial"/>
                <w:sz w:val="20"/>
              </w:rPr>
              <w:t>C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735" w:rsidRDefault="00776644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4E1EC1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27.33</w:t>
            </w:r>
          </w:p>
        </w:tc>
      </w:tr>
      <w:tr w:rsidR="000F7F4E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0F7F4E" w:rsidRDefault="004E1EC1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D Lower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4E" w:rsidRDefault="00776644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F4E" w:rsidRDefault="004E1EC1" w:rsidP="00703AC9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37.60</w:t>
            </w:r>
          </w:p>
        </w:tc>
      </w:tr>
      <w:tr w:rsidR="00632735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632735" w:rsidRDefault="000F7F4E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D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2735" w:rsidRDefault="00776644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32735" w:rsidRDefault="004E1EC1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39.72</w:t>
            </w:r>
          </w:p>
        </w:tc>
      </w:tr>
      <w:tr w:rsidR="000F7F4E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nil"/>
            </w:tcBorders>
          </w:tcPr>
          <w:p w:rsidR="000F7F4E" w:rsidRDefault="004E1EC1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E Lower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4E" w:rsidRDefault="00776644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F7F4E" w:rsidRDefault="004E1EC1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50.42</w:t>
            </w:r>
          </w:p>
        </w:tc>
      </w:tr>
      <w:tr w:rsidR="000F7F4E" w:rsidRPr="004C7A19" w:rsidTr="00776644">
        <w:trPr>
          <w:trHeight w:val="241"/>
        </w:trPr>
        <w:tc>
          <w:tcPr>
            <w:tcW w:w="2127" w:type="dxa"/>
            <w:tcBorders>
              <w:top w:val="nil"/>
              <w:bottom w:val="single" w:sz="4" w:space="0" w:color="auto"/>
            </w:tcBorders>
          </w:tcPr>
          <w:p w:rsidR="000F7F4E" w:rsidRDefault="004E1EC1" w:rsidP="00703AC9">
            <w:pPr>
              <w:ind w:left="113" w:right="113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Band E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7F4E" w:rsidRDefault="00776644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0F7F4E" w:rsidRDefault="004E1EC1" w:rsidP="00366645">
            <w:pPr>
              <w:tabs>
                <w:tab w:val="right" w:pos="794"/>
                <w:tab w:val="left" w:pos="879"/>
              </w:tabs>
              <w:ind w:right="170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52.83</w:t>
            </w:r>
          </w:p>
        </w:tc>
      </w:tr>
    </w:tbl>
    <w:p w:rsidR="00535036" w:rsidRDefault="00535036" w:rsidP="00535036">
      <w:pPr>
        <w:rPr>
          <w:sz w:val="20"/>
        </w:rPr>
      </w:pPr>
    </w:p>
    <w:p w:rsidR="00776644" w:rsidRPr="00535036" w:rsidRDefault="00776644" w:rsidP="00535036">
      <w:pPr>
        <w:rPr>
          <w:sz w:val="20"/>
        </w:rPr>
      </w:pPr>
      <w:r>
        <w:rPr>
          <w:sz w:val="20"/>
        </w:rPr>
        <w:t>*</w:t>
      </w:r>
      <w:r w:rsidRPr="00776644">
        <w:rPr>
          <w:i/>
          <w:sz w:val="20"/>
        </w:rPr>
        <w:t>Rates not provided for 19/20 as moved to calculating each individual grade</w:t>
      </w:r>
    </w:p>
    <w:sectPr w:rsidR="00776644" w:rsidRPr="00535036" w:rsidSect="0087241C">
      <w:pgSz w:w="11906" w:h="16838" w:code="9"/>
      <w:pgMar w:top="1701" w:right="1559" w:bottom="284" w:left="1701" w:header="851" w:footer="5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F62" w:rsidRDefault="00B00F62">
      <w:r>
        <w:separator/>
      </w:r>
    </w:p>
  </w:endnote>
  <w:endnote w:type="continuationSeparator" w:id="0">
    <w:p w:rsidR="00B00F62" w:rsidRDefault="00B00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2D" w:rsidRDefault="00DC6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DC692D" w:rsidRDefault="00DC69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2D" w:rsidRDefault="00DC692D">
    <w:pPr>
      <w:pStyle w:val="Footer"/>
      <w:rPr>
        <w:rFonts w:ascii="Times New Roman" w:hAnsi="Times New Roman"/>
      </w:rPr>
    </w:pPr>
    <w:r>
      <w:tab/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PAGE </w:instrText>
    </w:r>
    <w:r>
      <w:rPr>
        <w:rStyle w:val="PageNumber"/>
        <w:rFonts w:ascii="Times New Roman" w:hAnsi="Times New Roman"/>
      </w:rPr>
      <w:fldChar w:fldCharType="separate"/>
    </w:r>
    <w:r w:rsidR="00C5782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  <w:r>
      <w:rPr>
        <w:rStyle w:val="PageNumber"/>
        <w:rFonts w:ascii="Times New Roman" w:hAnsi="Times New Roman"/>
      </w:rPr>
      <w:t xml:space="preserve"> of </w:t>
    </w: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 NUMPAGES </w:instrText>
    </w:r>
    <w:r>
      <w:rPr>
        <w:rStyle w:val="PageNumber"/>
        <w:rFonts w:ascii="Times New Roman" w:hAnsi="Times New Roman"/>
      </w:rPr>
      <w:fldChar w:fldCharType="separate"/>
    </w:r>
    <w:r w:rsidR="00C57825">
      <w:rPr>
        <w:rStyle w:val="PageNumber"/>
        <w:rFonts w:ascii="Times New Roman" w:hAnsi="Times New Roman"/>
        <w:noProof/>
      </w:rPr>
      <w:t>8</w:t>
    </w:r>
    <w:r>
      <w:rPr>
        <w:rStyle w:val="PageNumber"/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2D" w:rsidRPr="00370322" w:rsidRDefault="00DC692D">
    <w:pPr>
      <w:pStyle w:val="Footer"/>
      <w:rPr>
        <w:sz w:val="18"/>
        <w:szCs w:val="18"/>
      </w:rPr>
    </w:pPr>
    <w:r>
      <w:rPr>
        <w:sz w:val="18"/>
        <w:szCs w:val="18"/>
      </w:rPr>
      <w:t>February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F62" w:rsidRDefault="00B00F62">
      <w:r>
        <w:separator/>
      </w:r>
    </w:p>
  </w:footnote>
  <w:footnote w:type="continuationSeparator" w:id="0">
    <w:p w:rsidR="00B00F62" w:rsidRDefault="00B00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2D" w:rsidRDefault="00294F18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2020/21</w:t>
    </w:r>
    <w:r w:rsidR="00DC692D" w:rsidRPr="00751AA8">
      <w:rPr>
        <w:rFonts w:ascii="Arial" w:hAnsi="Arial" w:cs="Arial"/>
        <w:b/>
      </w:rPr>
      <w:t xml:space="preserve"> FEES &amp; CHARGEABLE RATES</w:t>
    </w:r>
  </w:p>
  <w:p w:rsidR="00DC692D" w:rsidRPr="00751AA8" w:rsidRDefault="00DC692D">
    <w:pPr>
      <w:jc w:val="center"/>
      <w:rPr>
        <w:rFonts w:ascii="Arial" w:hAnsi="Arial" w:cs="Arial"/>
        <w:b/>
      </w:rPr>
    </w:pPr>
  </w:p>
  <w:p w:rsidR="00DC692D" w:rsidRPr="00751AA8" w:rsidRDefault="00DC692D">
    <w:pPr>
      <w:jc w:val="center"/>
      <w:rPr>
        <w:rFonts w:ascii="Arial" w:hAnsi="Arial" w:cs="Arial"/>
        <w:b/>
      </w:rPr>
    </w:pPr>
    <w:r w:rsidRPr="00751AA8">
      <w:rPr>
        <w:rFonts w:ascii="Arial" w:hAnsi="Arial" w:cs="Arial"/>
        <w:b/>
        <w:sz w:val="16"/>
      </w:rPr>
      <w:t xml:space="preserve">Note some of these Charges may be subject to VAT.  </w:t>
    </w:r>
  </w:p>
  <w:p w:rsidR="00DC692D" w:rsidRDefault="00DC692D">
    <w:pPr>
      <w:pStyle w:val="Header"/>
    </w:pPr>
    <w:r>
      <w:rPr>
        <w:rFonts w:ascii="Times New Roman" w:hAnsi="Times New Roman"/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CC20C1" wp14:editId="19113B3F">
              <wp:simplePos x="0" y="0"/>
              <wp:positionH relativeFrom="column">
                <wp:posOffset>-165735</wp:posOffset>
              </wp:positionH>
              <wp:positionV relativeFrom="paragraph">
                <wp:posOffset>137795</wp:posOffset>
              </wp:positionV>
              <wp:extent cx="5760720" cy="0"/>
              <wp:effectExtent l="24765" t="23495" r="24765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3B2C2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05pt,10.85pt" to="440.5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" o:allowincell="f" strokeweight="3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92D" w:rsidRDefault="00DC692D" w:rsidP="0087241C">
    <w:pPr>
      <w:pStyle w:val="Header"/>
    </w:pPr>
  </w:p>
  <w:p w:rsidR="00DC692D" w:rsidRPr="00751AA8" w:rsidRDefault="00DC692D" w:rsidP="00475730">
    <w:pPr>
      <w:jc w:val="center"/>
      <w:rPr>
        <w:rFonts w:ascii="Arial" w:hAnsi="Arial" w:cs="Arial"/>
        <w:b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4C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97D09"/>
    <w:multiLevelType w:val="multilevel"/>
    <w:tmpl w:val="3B56CC1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3CF4735"/>
    <w:multiLevelType w:val="singleLevel"/>
    <w:tmpl w:val="601EDE0C"/>
    <w:lvl w:ilvl="0">
      <w:start w:val="1"/>
      <w:numFmt w:val="bullet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  <w:sz w:val="16"/>
      </w:rPr>
    </w:lvl>
  </w:abstractNum>
  <w:abstractNum w:abstractNumId="3" w15:restartNumberingAfterBreak="0">
    <w:nsid w:val="05BC3CB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AC4F59"/>
    <w:multiLevelType w:val="multilevel"/>
    <w:tmpl w:val="B066DEF6"/>
    <w:lvl w:ilvl="0">
      <w:start w:val="2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90"/>
      <w:numFmt w:val="decimal"/>
      <w:lvlText w:val="%1.%2"/>
      <w:lvlJc w:val="left"/>
      <w:pPr>
        <w:tabs>
          <w:tab w:val="num" w:pos="885"/>
        </w:tabs>
        <w:ind w:left="8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5" w15:restartNumberingAfterBreak="0">
    <w:nsid w:val="0B2A006A"/>
    <w:multiLevelType w:val="multilevel"/>
    <w:tmpl w:val="72DA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6000B8"/>
    <w:multiLevelType w:val="multilevel"/>
    <w:tmpl w:val="629A1BAC"/>
    <w:lvl w:ilvl="0">
      <w:start w:val="60"/>
      <w:numFmt w:val="decimal"/>
      <w:lvlText w:val="%1.0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12"/>
        </w:tabs>
        <w:ind w:left="1512" w:hanging="7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72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7" w15:restartNumberingAfterBreak="0">
    <w:nsid w:val="0EF032C4"/>
    <w:multiLevelType w:val="singleLevel"/>
    <w:tmpl w:val="69F4499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</w:abstractNum>
  <w:abstractNum w:abstractNumId="8" w15:restartNumberingAfterBreak="0">
    <w:nsid w:val="0F072EA8"/>
    <w:multiLevelType w:val="multilevel"/>
    <w:tmpl w:val="52B698FC"/>
    <w:lvl w:ilvl="0">
      <w:start w:val="150"/>
      <w:numFmt w:val="decimal"/>
      <w:lvlText w:val="%1.0"/>
      <w:lvlJc w:val="left"/>
      <w:pPr>
        <w:tabs>
          <w:tab w:val="num" w:pos="990"/>
        </w:tabs>
        <w:ind w:left="990" w:hanging="64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10"/>
        </w:tabs>
        <w:ind w:left="171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9" w15:restartNumberingAfterBreak="0">
    <w:nsid w:val="1B053EC3"/>
    <w:multiLevelType w:val="multilevel"/>
    <w:tmpl w:val="FE721E3A"/>
    <w:lvl w:ilvl="0">
      <w:start w:val="3"/>
      <w:numFmt w:val="decimal"/>
      <w:lvlText w:val="%1.0"/>
      <w:lvlJc w:val="left"/>
      <w:pPr>
        <w:tabs>
          <w:tab w:val="num" w:pos="876"/>
        </w:tabs>
        <w:ind w:left="876" w:hanging="444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6"/>
        </w:tabs>
        <w:ind w:left="1596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92"/>
        </w:tabs>
        <w:ind w:left="25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12"/>
        </w:tabs>
        <w:ind w:left="33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32"/>
        </w:tabs>
        <w:ind w:left="40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112"/>
        </w:tabs>
        <w:ind w:left="511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832"/>
        </w:tabs>
        <w:ind w:left="58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12"/>
        </w:tabs>
        <w:ind w:left="6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32"/>
        </w:tabs>
        <w:ind w:left="7632" w:hanging="1440"/>
      </w:pPr>
      <w:rPr>
        <w:rFonts w:hint="default"/>
      </w:rPr>
    </w:lvl>
  </w:abstractNum>
  <w:abstractNum w:abstractNumId="10" w15:restartNumberingAfterBreak="0">
    <w:nsid w:val="1B0665D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08558D"/>
    <w:multiLevelType w:val="singleLevel"/>
    <w:tmpl w:val="9F2E53E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0867E78"/>
    <w:multiLevelType w:val="multilevel"/>
    <w:tmpl w:val="39D64E52"/>
    <w:lvl w:ilvl="0">
      <w:start w:val="3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>
      <w:start w:val="50"/>
      <w:numFmt w:val="decimal"/>
      <w:lvlText w:val="%1.%2"/>
      <w:lvlJc w:val="left"/>
      <w:pPr>
        <w:tabs>
          <w:tab w:val="num" w:pos="1212"/>
        </w:tabs>
        <w:ind w:left="1212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56"/>
        </w:tabs>
        <w:ind w:left="22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24"/>
        </w:tabs>
        <w:ind w:left="30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2"/>
        </w:tabs>
        <w:ind w:left="37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84"/>
        </w:tabs>
        <w:ind w:left="7584" w:hanging="1440"/>
      </w:pPr>
      <w:rPr>
        <w:rFonts w:hint="default"/>
      </w:rPr>
    </w:lvl>
  </w:abstractNum>
  <w:abstractNum w:abstractNumId="13" w15:restartNumberingAfterBreak="0">
    <w:nsid w:val="22FA0012"/>
    <w:multiLevelType w:val="multilevel"/>
    <w:tmpl w:val="B1D00D2C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80C163B"/>
    <w:multiLevelType w:val="multilevel"/>
    <w:tmpl w:val="0D5A791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9B53543"/>
    <w:multiLevelType w:val="singleLevel"/>
    <w:tmpl w:val="82B4BF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b/>
        <w:i w:val="0"/>
      </w:rPr>
    </w:lvl>
  </w:abstractNum>
  <w:abstractNum w:abstractNumId="16" w15:restartNumberingAfterBreak="0">
    <w:nsid w:val="2C3E714C"/>
    <w:multiLevelType w:val="multilevel"/>
    <w:tmpl w:val="64A47BD8"/>
    <w:lvl w:ilvl="0">
      <w:start w:val="20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7" w15:restartNumberingAfterBreak="0">
    <w:nsid w:val="2F092DD4"/>
    <w:multiLevelType w:val="singleLevel"/>
    <w:tmpl w:val="6A800DA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sz w:val="16"/>
      </w:rPr>
    </w:lvl>
  </w:abstractNum>
  <w:abstractNum w:abstractNumId="18" w15:restartNumberingAfterBreak="0">
    <w:nsid w:val="2F4365D6"/>
    <w:multiLevelType w:val="singleLevel"/>
    <w:tmpl w:val="62F4B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6784E7F"/>
    <w:multiLevelType w:val="multilevel"/>
    <w:tmpl w:val="420AD100"/>
    <w:lvl w:ilvl="0">
      <w:start w:val="20"/>
      <w:numFmt w:val="decimal"/>
      <w:lvlText w:val="%1.0"/>
      <w:lvlJc w:val="left"/>
      <w:pPr>
        <w:tabs>
          <w:tab w:val="num" w:pos="780"/>
        </w:tabs>
        <w:ind w:left="780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00"/>
        </w:tabs>
        <w:ind w:left="150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20" w15:restartNumberingAfterBreak="0">
    <w:nsid w:val="3BAE4B68"/>
    <w:multiLevelType w:val="multilevel"/>
    <w:tmpl w:val="4ED00896"/>
    <w:lvl w:ilvl="0">
      <w:start w:val="150"/>
      <w:numFmt w:val="decimal"/>
      <w:lvlText w:val="%1.0"/>
      <w:lvlJc w:val="left"/>
      <w:pPr>
        <w:tabs>
          <w:tab w:val="num" w:pos="975"/>
        </w:tabs>
        <w:ind w:left="975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21" w15:restartNumberingAfterBreak="0">
    <w:nsid w:val="3D2E5289"/>
    <w:multiLevelType w:val="multilevel"/>
    <w:tmpl w:val="15467614"/>
    <w:lvl w:ilvl="0">
      <w:start w:val="75"/>
      <w:numFmt w:val="decimal"/>
      <w:lvlText w:val="%1.0"/>
      <w:lvlJc w:val="left"/>
      <w:pPr>
        <w:tabs>
          <w:tab w:val="num" w:pos="885"/>
        </w:tabs>
        <w:ind w:left="88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22" w15:restartNumberingAfterBreak="0">
    <w:nsid w:val="3D4958A6"/>
    <w:multiLevelType w:val="hybridMultilevel"/>
    <w:tmpl w:val="81B6816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9274D"/>
    <w:multiLevelType w:val="multilevel"/>
    <w:tmpl w:val="CE98479E"/>
    <w:lvl w:ilvl="0">
      <w:start w:val="60"/>
      <w:numFmt w:val="decimal"/>
      <w:lvlText w:val="%1.0"/>
      <w:lvlJc w:val="left"/>
      <w:pPr>
        <w:tabs>
          <w:tab w:val="num" w:pos="876"/>
        </w:tabs>
        <w:ind w:left="876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596"/>
        </w:tabs>
        <w:ind w:left="159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16"/>
        </w:tabs>
        <w:ind w:left="32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36"/>
        </w:tabs>
        <w:ind w:left="39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6"/>
        </w:tabs>
        <w:ind w:left="501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36"/>
        </w:tabs>
        <w:ind w:left="5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16"/>
        </w:tabs>
        <w:ind w:left="68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36"/>
        </w:tabs>
        <w:ind w:left="7536" w:hanging="1440"/>
      </w:pPr>
      <w:rPr>
        <w:rFonts w:hint="default"/>
      </w:rPr>
    </w:lvl>
  </w:abstractNum>
  <w:abstractNum w:abstractNumId="24" w15:restartNumberingAfterBreak="0">
    <w:nsid w:val="43096905"/>
    <w:multiLevelType w:val="singleLevel"/>
    <w:tmpl w:val="AA1EDFD4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</w:abstractNum>
  <w:abstractNum w:abstractNumId="25" w15:restartNumberingAfterBreak="0">
    <w:nsid w:val="477F2398"/>
    <w:multiLevelType w:val="multilevel"/>
    <w:tmpl w:val="624EB3A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96D1D64"/>
    <w:multiLevelType w:val="multilevel"/>
    <w:tmpl w:val="5BAC43A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E2E729A"/>
    <w:multiLevelType w:val="singleLevel"/>
    <w:tmpl w:val="B4048CE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FA70A7B"/>
    <w:multiLevelType w:val="singleLevel"/>
    <w:tmpl w:val="7BA4C9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0917F41"/>
    <w:multiLevelType w:val="hybridMultilevel"/>
    <w:tmpl w:val="6FE6622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38B44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421112"/>
    <w:multiLevelType w:val="multilevel"/>
    <w:tmpl w:val="1060AC78"/>
    <w:lvl w:ilvl="0">
      <w:start w:val="20"/>
      <w:numFmt w:val="decimal"/>
      <w:lvlText w:val="%1.0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 w15:restartNumberingAfterBreak="0">
    <w:nsid w:val="58131616"/>
    <w:multiLevelType w:val="multilevel"/>
    <w:tmpl w:val="0AA22E52"/>
    <w:lvl w:ilvl="0">
      <w:start w:val="150"/>
      <w:numFmt w:val="decimal"/>
      <w:lvlText w:val="%1.0"/>
      <w:lvlJc w:val="left"/>
      <w:pPr>
        <w:tabs>
          <w:tab w:val="num" w:pos="975"/>
        </w:tabs>
        <w:ind w:left="975" w:hanging="63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95"/>
        </w:tabs>
        <w:ind w:left="1695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33" w15:restartNumberingAfterBreak="0">
    <w:nsid w:val="5CAB5C19"/>
    <w:multiLevelType w:val="singleLevel"/>
    <w:tmpl w:val="CC3A5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F440BB3"/>
    <w:multiLevelType w:val="multilevel"/>
    <w:tmpl w:val="2C1E00C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FAF0298"/>
    <w:multiLevelType w:val="singleLevel"/>
    <w:tmpl w:val="F3746EF2"/>
    <w:lvl w:ilvl="0">
      <w:start w:val="1"/>
      <w:numFmt w:val="bullet"/>
      <w:lvlText w:val=""/>
      <w:lvlJc w:val="left"/>
      <w:pPr>
        <w:tabs>
          <w:tab w:val="num" w:pos="360"/>
        </w:tabs>
        <w:ind w:left="142" w:hanging="142"/>
      </w:pPr>
      <w:rPr>
        <w:rFonts w:ascii="Symbol" w:hAnsi="Symbol" w:hint="default"/>
        <w:sz w:val="16"/>
      </w:rPr>
    </w:lvl>
  </w:abstractNum>
  <w:abstractNum w:abstractNumId="36" w15:restartNumberingAfterBreak="0">
    <w:nsid w:val="682D65A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68BA6D7F"/>
    <w:multiLevelType w:val="hybridMultilevel"/>
    <w:tmpl w:val="F97471B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B876063"/>
    <w:multiLevelType w:val="multilevel"/>
    <w:tmpl w:val="1946F68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6F916B0B"/>
    <w:multiLevelType w:val="multilevel"/>
    <w:tmpl w:val="72DA7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11456F5"/>
    <w:multiLevelType w:val="multilevel"/>
    <w:tmpl w:val="5838D492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0"/>
      <w:numFmt w:val="decimal"/>
      <w:lvlText w:val="%1.%2"/>
      <w:lvlJc w:val="left"/>
      <w:pPr>
        <w:tabs>
          <w:tab w:val="num" w:pos="885"/>
        </w:tabs>
        <w:ind w:left="8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41" w15:restartNumberingAfterBreak="0">
    <w:nsid w:val="711D3234"/>
    <w:multiLevelType w:val="multilevel"/>
    <w:tmpl w:val="73FACA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82084B"/>
    <w:multiLevelType w:val="multilevel"/>
    <w:tmpl w:val="EEF00810"/>
    <w:lvl w:ilvl="0">
      <w:start w:val="28"/>
      <w:numFmt w:val="decimal"/>
      <w:lvlText w:val="%1.0"/>
      <w:lvlJc w:val="left"/>
      <w:pPr>
        <w:tabs>
          <w:tab w:val="num" w:pos="885"/>
        </w:tabs>
        <w:ind w:left="885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05"/>
        </w:tabs>
        <w:ind w:left="160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05"/>
        </w:tabs>
        <w:ind w:left="250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5"/>
        </w:tabs>
        <w:ind w:left="32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45"/>
        </w:tabs>
        <w:ind w:left="394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25"/>
        </w:tabs>
        <w:ind w:left="5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5"/>
        </w:tabs>
        <w:ind w:left="5745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5"/>
        </w:tabs>
        <w:ind w:left="68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45"/>
        </w:tabs>
        <w:ind w:left="7545" w:hanging="1440"/>
      </w:pPr>
      <w:rPr>
        <w:rFonts w:hint="default"/>
      </w:rPr>
    </w:lvl>
  </w:abstractNum>
  <w:abstractNum w:abstractNumId="43" w15:restartNumberingAfterBreak="0">
    <w:nsid w:val="764217AD"/>
    <w:multiLevelType w:val="hybridMultilevel"/>
    <w:tmpl w:val="07B62FBC"/>
    <w:lvl w:ilvl="0" w:tplc="2C8EBBE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23EEF"/>
    <w:multiLevelType w:val="multilevel"/>
    <w:tmpl w:val="1D52505C"/>
    <w:lvl w:ilvl="0">
      <w:start w:val="60"/>
      <w:numFmt w:val="decimal"/>
      <w:lvlText w:val="%1.0"/>
      <w:lvlJc w:val="left"/>
      <w:pPr>
        <w:tabs>
          <w:tab w:val="num" w:pos="1644"/>
        </w:tabs>
        <w:ind w:left="1644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364"/>
        </w:tabs>
        <w:ind w:left="236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64"/>
        </w:tabs>
        <w:ind w:left="32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84"/>
        </w:tabs>
        <w:ind w:left="39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84"/>
        </w:tabs>
        <w:ind w:left="578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04"/>
        </w:tabs>
        <w:ind w:left="65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84"/>
        </w:tabs>
        <w:ind w:left="75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04"/>
        </w:tabs>
        <w:ind w:left="8304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5"/>
  </w:num>
  <w:num w:numId="4">
    <w:abstractNumId w:val="34"/>
  </w:num>
  <w:num w:numId="5">
    <w:abstractNumId w:val="30"/>
  </w:num>
  <w:num w:numId="6">
    <w:abstractNumId w:val="3"/>
  </w:num>
  <w:num w:numId="7">
    <w:abstractNumId w:val="1"/>
  </w:num>
  <w:num w:numId="8">
    <w:abstractNumId w:val="14"/>
  </w:num>
  <w:num w:numId="9">
    <w:abstractNumId w:val="41"/>
  </w:num>
  <w:num w:numId="10">
    <w:abstractNumId w:val="38"/>
  </w:num>
  <w:num w:numId="11">
    <w:abstractNumId w:val="13"/>
  </w:num>
  <w:num w:numId="12">
    <w:abstractNumId w:val="26"/>
  </w:num>
  <w:num w:numId="13">
    <w:abstractNumId w:val="44"/>
  </w:num>
  <w:num w:numId="14">
    <w:abstractNumId w:val="12"/>
  </w:num>
  <w:num w:numId="15">
    <w:abstractNumId w:val="9"/>
  </w:num>
  <w:num w:numId="16">
    <w:abstractNumId w:val="6"/>
  </w:num>
  <w:num w:numId="17">
    <w:abstractNumId w:val="23"/>
  </w:num>
  <w:num w:numId="18">
    <w:abstractNumId w:val="17"/>
  </w:num>
  <w:num w:numId="19">
    <w:abstractNumId w:val="24"/>
  </w:num>
  <w:num w:numId="20">
    <w:abstractNumId w:val="2"/>
  </w:num>
  <w:num w:numId="21">
    <w:abstractNumId w:val="35"/>
  </w:num>
  <w:num w:numId="22">
    <w:abstractNumId w:val="18"/>
  </w:num>
  <w:num w:numId="23">
    <w:abstractNumId w:val="15"/>
  </w:num>
  <w:num w:numId="24">
    <w:abstractNumId w:val="33"/>
  </w:num>
  <w:num w:numId="25">
    <w:abstractNumId w:val="28"/>
  </w:num>
  <w:num w:numId="26">
    <w:abstractNumId w:val="27"/>
  </w:num>
  <w:num w:numId="27">
    <w:abstractNumId w:val="11"/>
  </w:num>
  <w:num w:numId="28">
    <w:abstractNumId w:val="0"/>
  </w:num>
  <w:num w:numId="29">
    <w:abstractNumId w:val="36"/>
  </w:num>
  <w:num w:numId="30">
    <w:abstractNumId w:val="10"/>
  </w:num>
  <w:num w:numId="31">
    <w:abstractNumId w:val="8"/>
  </w:num>
  <w:num w:numId="32">
    <w:abstractNumId w:val="20"/>
  </w:num>
  <w:num w:numId="33">
    <w:abstractNumId w:val="32"/>
  </w:num>
  <w:num w:numId="34">
    <w:abstractNumId w:val="21"/>
  </w:num>
  <w:num w:numId="35">
    <w:abstractNumId w:val="19"/>
  </w:num>
  <w:num w:numId="36">
    <w:abstractNumId w:val="31"/>
  </w:num>
  <w:num w:numId="37">
    <w:abstractNumId w:val="42"/>
  </w:num>
  <w:num w:numId="38">
    <w:abstractNumId w:val="16"/>
  </w:num>
  <w:num w:numId="39">
    <w:abstractNumId w:val="29"/>
  </w:num>
  <w:num w:numId="40">
    <w:abstractNumId w:val="40"/>
  </w:num>
  <w:num w:numId="41">
    <w:abstractNumId w:val="4"/>
  </w:num>
  <w:num w:numId="42">
    <w:abstractNumId w:val="37"/>
  </w:num>
  <w:num w:numId="43">
    <w:abstractNumId w:val="5"/>
    <w:lvlOverride w:ilvl="0">
      <w:startOverride w:val="9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9"/>
  </w:num>
  <w:num w:numId="46">
    <w:abstractNumId w:val="5"/>
    <w:lvlOverride w:ilvl="0">
      <w:startOverride w:val="9"/>
    </w:lvlOverride>
  </w:num>
  <w:num w:numId="47">
    <w:abstractNumId w:val="43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FEES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5303E"/>
    <w:rsid w:val="0000272E"/>
    <w:rsid w:val="000116C7"/>
    <w:rsid w:val="000142BE"/>
    <w:rsid w:val="000151BA"/>
    <w:rsid w:val="00020897"/>
    <w:rsid w:val="00020FBF"/>
    <w:rsid w:val="000279A3"/>
    <w:rsid w:val="00033445"/>
    <w:rsid w:val="000420CF"/>
    <w:rsid w:val="00050402"/>
    <w:rsid w:val="00052B5B"/>
    <w:rsid w:val="000534F6"/>
    <w:rsid w:val="00055639"/>
    <w:rsid w:val="00062A1F"/>
    <w:rsid w:val="00063B05"/>
    <w:rsid w:val="0007225F"/>
    <w:rsid w:val="00077038"/>
    <w:rsid w:val="000931CD"/>
    <w:rsid w:val="000A112E"/>
    <w:rsid w:val="000A6C08"/>
    <w:rsid w:val="000C23A9"/>
    <w:rsid w:val="000D19D4"/>
    <w:rsid w:val="000D4BA5"/>
    <w:rsid w:val="000D6042"/>
    <w:rsid w:val="000E27B4"/>
    <w:rsid w:val="000E3FB8"/>
    <w:rsid w:val="000F1790"/>
    <w:rsid w:val="000F323E"/>
    <w:rsid w:val="000F6AFF"/>
    <w:rsid w:val="000F7F4E"/>
    <w:rsid w:val="00101DB3"/>
    <w:rsid w:val="001031A2"/>
    <w:rsid w:val="00106102"/>
    <w:rsid w:val="001069B3"/>
    <w:rsid w:val="0011530E"/>
    <w:rsid w:val="0011654B"/>
    <w:rsid w:val="00116550"/>
    <w:rsid w:val="00116B7C"/>
    <w:rsid w:val="001219D6"/>
    <w:rsid w:val="00126AE8"/>
    <w:rsid w:val="00130BD0"/>
    <w:rsid w:val="00133B27"/>
    <w:rsid w:val="00146678"/>
    <w:rsid w:val="00151062"/>
    <w:rsid w:val="00153AFB"/>
    <w:rsid w:val="001547A3"/>
    <w:rsid w:val="00155DD0"/>
    <w:rsid w:val="001641F6"/>
    <w:rsid w:val="001737F2"/>
    <w:rsid w:val="00174AC9"/>
    <w:rsid w:val="001821DE"/>
    <w:rsid w:val="00182468"/>
    <w:rsid w:val="00183B86"/>
    <w:rsid w:val="0018649C"/>
    <w:rsid w:val="00187813"/>
    <w:rsid w:val="00196C2F"/>
    <w:rsid w:val="001A031B"/>
    <w:rsid w:val="001A1D59"/>
    <w:rsid w:val="001A202A"/>
    <w:rsid w:val="001A3709"/>
    <w:rsid w:val="001A3D0C"/>
    <w:rsid w:val="001B134D"/>
    <w:rsid w:val="001B6F0B"/>
    <w:rsid w:val="001C10C8"/>
    <w:rsid w:val="001C2467"/>
    <w:rsid w:val="001D2176"/>
    <w:rsid w:val="001D493B"/>
    <w:rsid w:val="001D7FE8"/>
    <w:rsid w:val="001E2FA7"/>
    <w:rsid w:val="001E6937"/>
    <w:rsid w:val="001F08E1"/>
    <w:rsid w:val="001F2488"/>
    <w:rsid w:val="001F24CC"/>
    <w:rsid w:val="001F7427"/>
    <w:rsid w:val="001F7C20"/>
    <w:rsid w:val="00200C24"/>
    <w:rsid w:val="00204EA4"/>
    <w:rsid w:val="00213134"/>
    <w:rsid w:val="002173DF"/>
    <w:rsid w:val="0022303D"/>
    <w:rsid w:val="00224CB0"/>
    <w:rsid w:val="002301D9"/>
    <w:rsid w:val="00234BD5"/>
    <w:rsid w:val="00240BC7"/>
    <w:rsid w:val="002524CB"/>
    <w:rsid w:val="0025584C"/>
    <w:rsid w:val="002559A8"/>
    <w:rsid w:val="00264F1A"/>
    <w:rsid w:val="002751F3"/>
    <w:rsid w:val="00284D79"/>
    <w:rsid w:val="002871B5"/>
    <w:rsid w:val="00287832"/>
    <w:rsid w:val="00294D34"/>
    <w:rsid w:val="00294F18"/>
    <w:rsid w:val="002A1350"/>
    <w:rsid w:val="002A2BC8"/>
    <w:rsid w:val="002C3D5C"/>
    <w:rsid w:val="002C425C"/>
    <w:rsid w:val="002C7D7F"/>
    <w:rsid w:val="002D3D0D"/>
    <w:rsid w:val="002E1360"/>
    <w:rsid w:val="002E5315"/>
    <w:rsid w:val="002E676B"/>
    <w:rsid w:val="002F0FF6"/>
    <w:rsid w:val="002F45B9"/>
    <w:rsid w:val="002F6EDA"/>
    <w:rsid w:val="00302D02"/>
    <w:rsid w:val="00306967"/>
    <w:rsid w:val="003073D6"/>
    <w:rsid w:val="00314F51"/>
    <w:rsid w:val="003217AB"/>
    <w:rsid w:val="00330C2A"/>
    <w:rsid w:val="00331C82"/>
    <w:rsid w:val="00332769"/>
    <w:rsid w:val="003328C2"/>
    <w:rsid w:val="00337308"/>
    <w:rsid w:val="00337A2A"/>
    <w:rsid w:val="00343597"/>
    <w:rsid w:val="00346051"/>
    <w:rsid w:val="00351FC4"/>
    <w:rsid w:val="0035303E"/>
    <w:rsid w:val="00354C16"/>
    <w:rsid w:val="00364BDF"/>
    <w:rsid w:val="00366645"/>
    <w:rsid w:val="00370322"/>
    <w:rsid w:val="00376D9C"/>
    <w:rsid w:val="003832CC"/>
    <w:rsid w:val="003907DC"/>
    <w:rsid w:val="00395A8F"/>
    <w:rsid w:val="003A38F7"/>
    <w:rsid w:val="003A575D"/>
    <w:rsid w:val="003B57F3"/>
    <w:rsid w:val="003C72F3"/>
    <w:rsid w:val="003E7566"/>
    <w:rsid w:val="003F291F"/>
    <w:rsid w:val="003F3918"/>
    <w:rsid w:val="004023B9"/>
    <w:rsid w:val="0040407B"/>
    <w:rsid w:val="004161C0"/>
    <w:rsid w:val="004170CE"/>
    <w:rsid w:val="004208BF"/>
    <w:rsid w:val="00427887"/>
    <w:rsid w:val="00437351"/>
    <w:rsid w:val="00444099"/>
    <w:rsid w:val="00444614"/>
    <w:rsid w:val="00447F2B"/>
    <w:rsid w:val="00450E5C"/>
    <w:rsid w:val="00452031"/>
    <w:rsid w:val="00453A9A"/>
    <w:rsid w:val="004570DE"/>
    <w:rsid w:val="004711F1"/>
    <w:rsid w:val="00475730"/>
    <w:rsid w:val="00477441"/>
    <w:rsid w:val="00477EC4"/>
    <w:rsid w:val="00482DE3"/>
    <w:rsid w:val="00483542"/>
    <w:rsid w:val="0048543A"/>
    <w:rsid w:val="00487498"/>
    <w:rsid w:val="004A13F3"/>
    <w:rsid w:val="004A17FC"/>
    <w:rsid w:val="004B67F4"/>
    <w:rsid w:val="004C08E7"/>
    <w:rsid w:val="004C2940"/>
    <w:rsid w:val="004C7A19"/>
    <w:rsid w:val="004D1A95"/>
    <w:rsid w:val="004D55FC"/>
    <w:rsid w:val="004D6F08"/>
    <w:rsid w:val="004E1124"/>
    <w:rsid w:val="004E1EC1"/>
    <w:rsid w:val="004E265B"/>
    <w:rsid w:val="004E7CAC"/>
    <w:rsid w:val="004F1C63"/>
    <w:rsid w:val="00502950"/>
    <w:rsid w:val="00513D45"/>
    <w:rsid w:val="005222BC"/>
    <w:rsid w:val="00535036"/>
    <w:rsid w:val="00541AE2"/>
    <w:rsid w:val="005421D2"/>
    <w:rsid w:val="00543347"/>
    <w:rsid w:val="00546119"/>
    <w:rsid w:val="005557F6"/>
    <w:rsid w:val="0056733D"/>
    <w:rsid w:val="005764E6"/>
    <w:rsid w:val="005912DC"/>
    <w:rsid w:val="005A149A"/>
    <w:rsid w:val="005B6A41"/>
    <w:rsid w:val="005C215C"/>
    <w:rsid w:val="005C446F"/>
    <w:rsid w:val="005C6B0B"/>
    <w:rsid w:val="005D52C7"/>
    <w:rsid w:val="005D5C8A"/>
    <w:rsid w:val="005E031F"/>
    <w:rsid w:val="005E03AA"/>
    <w:rsid w:val="005E0C76"/>
    <w:rsid w:val="005E17E1"/>
    <w:rsid w:val="00610A69"/>
    <w:rsid w:val="0062600F"/>
    <w:rsid w:val="00627B00"/>
    <w:rsid w:val="00631B67"/>
    <w:rsid w:val="00632735"/>
    <w:rsid w:val="00636A23"/>
    <w:rsid w:val="0065696F"/>
    <w:rsid w:val="00657392"/>
    <w:rsid w:val="006632F6"/>
    <w:rsid w:val="00666F2F"/>
    <w:rsid w:val="00671B52"/>
    <w:rsid w:val="00675195"/>
    <w:rsid w:val="00675F66"/>
    <w:rsid w:val="00676BDC"/>
    <w:rsid w:val="006770FB"/>
    <w:rsid w:val="00690F05"/>
    <w:rsid w:val="0069441C"/>
    <w:rsid w:val="006A7C86"/>
    <w:rsid w:val="006B16C2"/>
    <w:rsid w:val="006B2AAE"/>
    <w:rsid w:val="006C1DA9"/>
    <w:rsid w:val="006C6880"/>
    <w:rsid w:val="006D1692"/>
    <w:rsid w:val="006D2B68"/>
    <w:rsid w:val="006E2B10"/>
    <w:rsid w:val="006E4729"/>
    <w:rsid w:val="006E4865"/>
    <w:rsid w:val="006F37B2"/>
    <w:rsid w:val="006F5CF9"/>
    <w:rsid w:val="006F6485"/>
    <w:rsid w:val="006F7EC7"/>
    <w:rsid w:val="00701421"/>
    <w:rsid w:val="00703469"/>
    <w:rsid w:val="00703AC9"/>
    <w:rsid w:val="00706DC5"/>
    <w:rsid w:val="007144DF"/>
    <w:rsid w:val="0071686F"/>
    <w:rsid w:val="007168DB"/>
    <w:rsid w:val="0073782F"/>
    <w:rsid w:val="00742AB9"/>
    <w:rsid w:val="00747503"/>
    <w:rsid w:val="00751AA8"/>
    <w:rsid w:val="007521F2"/>
    <w:rsid w:val="00762FD1"/>
    <w:rsid w:val="00771814"/>
    <w:rsid w:val="00772BB5"/>
    <w:rsid w:val="00775D95"/>
    <w:rsid w:val="00776644"/>
    <w:rsid w:val="007804E6"/>
    <w:rsid w:val="0079530F"/>
    <w:rsid w:val="007A36F5"/>
    <w:rsid w:val="007A3C6C"/>
    <w:rsid w:val="007B66A4"/>
    <w:rsid w:val="007C03E0"/>
    <w:rsid w:val="007C10BD"/>
    <w:rsid w:val="007C10D7"/>
    <w:rsid w:val="007D401D"/>
    <w:rsid w:val="007D4370"/>
    <w:rsid w:val="007E2FAD"/>
    <w:rsid w:val="007E36FA"/>
    <w:rsid w:val="007E48CC"/>
    <w:rsid w:val="007E49F7"/>
    <w:rsid w:val="007F2DB4"/>
    <w:rsid w:val="0080352D"/>
    <w:rsid w:val="008058AD"/>
    <w:rsid w:val="00807033"/>
    <w:rsid w:val="008232B9"/>
    <w:rsid w:val="00827A89"/>
    <w:rsid w:val="00834FCB"/>
    <w:rsid w:val="00835FAF"/>
    <w:rsid w:val="008362DC"/>
    <w:rsid w:val="00841A75"/>
    <w:rsid w:val="008558DE"/>
    <w:rsid w:val="00856D8B"/>
    <w:rsid w:val="0086114B"/>
    <w:rsid w:val="0086311D"/>
    <w:rsid w:val="008652BA"/>
    <w:rsid w:val="008710FF"/>
    <w:rsid w:val="008712F4"/>
    <w:rsid w:val="0087241C"/>
    <w:rsid w:val="00873243"/>
    <w:rsid w:val="008767B1"/>
    <w:rsid w:val="008868D4"/>
    <w:rsid w:val="008913C5"/>
    <w:rsid w:val="00894952"/>
    <w:rsid w:val="00896203"/>
    <w:rsid w:val="008A0DC3"/>
    <w:rsid w:val="008A4F1B"/>
    <w:rsid w:val="008B1999"/>
    <w:rsid w:val="008B3816"/>
    <w:rsid w:val="008C2AC5"/>
    <w:rsid w:val="008C6A33"/>
    <w:rsid w:val="008D09F0"/>
    <w:rsid w:val="008D1DA0"/>
    <w:rsid w:val="008D2B0A"/>
    <w:rsid w:val="008D4E99"/>
    <w:rsid w:val="008D502B"/>
    <w:rsid w:val="008E3171"/>
    <w:rsid w:val="008E3895"/>
    <w:rsid w:val="008E5146"/>
    <w:rsid w:val="008F1F79"/>
    <w:rsid w:val="009050E6"/>
    <w:rsid w:val="009111FD"/>
    <w:rsid w:val="00912AB8"/>
    <w:rsid w:val="00922ACF"/>
    <w:rsid w:val="00923182"/>
    <w:rsid w:val="00925321"/>
    <w:rsid w:val="00930CB9"/>
    <w:rsid w:val="00930DD4"/>
    <w:rsid w:val="009322B7"/>
    <w:rsid w:val="009339F1"/>
    <w:rsid w:val="0094056F"/>
    <w:rsid w:val="00954FB3"/>
    <w:rsid w:val="00956332"/>
    <w:rsid w:val="00956F8B"/>
    <w:rsid w:val="009575C8"/>
    <w:rsid w:val="00963FD4"/>
    <w:rsid w:val="009719A9"/>
    <w:rsid w:val="009742B0"/>
    <w:rsid w:val="009744BB"/>
    <w:rsid w:val="00977F28"/>
    <w:rsid w:val="00991966"/>
    <w:rsid w:val="0099483A"/>
    <w:rsid w:val="00994E5F"/>
    <w:rsid w:val="009A57AB"/>
    <w:rsid w:val="009A5F31"/>
    <w:rsid w:val="009A6AA4"/>
    <w:rsid w:val="009B1271"/>
    <w:rsid w:val="009B12C2"/>
    <w:rsid w:val="009B4238"/>
    <w:rsid w:val="009B5708"/>
    <w:rsid w:val="009B5793"/>
    <w:rsid w:val="009D2912"/>
    <w:rsid w:val="009D5E47"/>
    <w:rsid w:val="009E2AB7"/>
    <w:rsid w:val="009E3858"/>
    <w:rsid w:val="009E576E"/>
    <w:rsid w:val="009F661D"/>
    <w:rsid w:val="00A05943"/>
    <w:rsid w:val="00A076CB"/>
    <w:rsid w:val="00A07D82"/>
    <w:rsid w:val="00A15189"/>
    <w:rsid w:val="00A23413"/>
    <w:rsid w:val="00A3456B"/>
    <w:rsid w:val="00A34CC5"/>
    <w:rsid w:val="00A40305"/>
    <w:rsid w:val="00A435EB"/>
    <w:rsid w:val="00A43698"/>
    <w:rsid w:val="00A54F95"/>
    <w:rsid w:val="00A61F40"/>
    <w:rsid w:val="00A63976"/>
    <w:rsid w:val="00A63F10"/>
    <w:rsid w:val="00A660DC"/>
    <w:rsid w:val="00A7699B"/>
    <w:rsid w:val="00A85A3E"/>
    <w:rsid w:val="00A90AD4"/>
    <w:rsid w:val="00A90D0E"/>
    <w:rsid w:val="00A926F2"/>
    <w:rsid w:val="00AA0F4F"/>
    <w:rsid w:val="00AA2448"/>
    <w:rsid w:val="00AA328E"/>
    <w:rsid w:val="00AA44F6"/>
    <w:rsid w:val="00AA585C"/>
    <w:rsid w:val="00AB1833"/>
    <w:rsid w:val="00AB3AD6"/>
    <w:rsid w:val="00AC234A"/>
    <w:rsid w:val="00AE135A"/>
    <w:rsid w:val="00AE4485"/>
    <w:rsid w:val="00AE553F"/>
    <w:rsid w:val="00AE6466"/>
    <w:rsid w:val="00AF0792"/>
    <w:rsid w:val="00AF6075"/>
    <w:rsid w:val="00B00F62"/>
    <w:rsid w:val="00B05529"/>
    <w:rsid w:val="00B0576C"/>
    <w:rsid w:val="00B11983"/>
    <w:rsid w:val="00B32A00"/>
    <w:rsid w:val="00B33366"/>
    <w:rsid w:val="00B344D5"/>
    <w:rsid w:val="00B46B1A"/>
    <w:rsid w:val="00B53470"/>
    <w:rsid w:val="00B60CAB"/>
    <w:rsid w:val="00B611AA"/>
    <w:rsid w:val="00B6181E"/>
    <w:rsid w:val="00B627C0"/>
    <w:rsid w:val="00B75561"/>
    <w:rsid w:val="00BA1690"/>
    <w:rsid w:val="00BA7DC6"/>
    <w:rsid w:val="00BB1FCE"/>
    <w:rsid w:val="00BB4BC8"/>
    <w:rsid w:val="00BB51CB"/>
    <w:rsid w:val="00BC167D"/>
    <w:rsid w:val="00BD7939"/>
    <w:rsid w:val="00BE09B5"/>
    <w:rsid w:val="00BE5861"/>
    <w:rsid w:val="00BE6240"/>
    <w:rsid w:val="00BF1DF2"/>
    <w:rsid w:val="00C01568"/>
    <w:rsid w:val="00C10376"/>
    <w:rsid w:val="00C24E50"/>
    <w:rsid w:val="00C26361"/>
    <w:rsid w:val="00C33732"/>
    <w:rsid w:val="00C364A0"/>
    <w:rsid w:val="00C437BC"/>
    <w:rsid w:val="00C438BD"/>
    <w:rsid w:val="00C47B18"/>
    <w:rsid w:val="00C5098A"/>
    <w:rsid w:val="00C5380F"/>
    <w:rsid w:val="00C57825"/>
    <w:rsid w:val="00C61AC8"/>
    <w:rsid w:val="00C6623B"/>
    <w:rsid w:val="00C76D9C"/>
    <w:rsid w:val="00C87838"/>
    <w:rsid w:val="00C918CE"/>
    <w:rsid w:val="00CA0926"/>
    <w:rsid w:val="00CA209D"/>
    <w:rsid w:val="00CA5CDE"/>
    <w:rsid w:val="00CA6E64"/>
    <w:rsid w:val="00CA704D"/>
    <w:rsid w:val="00CB5E08"/>
    <w:rsid w:val="00CB794A"/>
    <w:rsid w:val="00CC1A9A"/>
    <w:rsid w:val="00CD4F0B"/>
    <w:rsid w:val="00CD6DE1"/>
    <w:rsid w:val="00CE1706"/>
    <w:rsid w:val="00CE1A9D"/>
    <w:rsid w:val="00D02F30"/>
    <w:rsid w:val="00D158DA"/>
    <w:rsid w:val="00D15EE8"/>
    <w:rsid w:val="00D235AE"/>
    <w:rsid w:val="00D249C8"/>
    <w:rsid w:val="00D25624"/>
    <w:rsid w:val="00D2587A"/>
    <w:rsid w:val="00D306FB"/>
    <w:rsid w:val="00D35968"/>
    <w:rsid w:val="00D55A89"/>
    <w:rsid w:val="00D57AA3"/>
    <w:rsid w:val="00D66087"/>
    <w:rsid w:val="00D678D4"/>
    <w:rsid w:val="00D708D7"/>
    <w:rsid w:val="00D733C2"/>
    <w:rsid w:val="00D7348E"/>
    <w:rsid w:val="00D74EF0"/>
    <w:rsid w:val="00D7745F"/>
    <w:rsid w:val="00D80AC8"/>
    <w:rsid w:val="00D80C9D"/>
    <w:rsid w:val="00D81D20"/>
    <w:rsid w:val="00D81DCE"/>
    <w:rsid w:val="00D82F6C"/>
    <w:rsid w:val="00D837F1"/>
    <w:rsid w:val="00D873F1"/>
    <w:rsid w:val="00D92D1B"/>
    <w:rsid w:val="00D94FA8"/>
    <w:rsid w:val="00DA15A5"/>
    <w:rsid w:val="00DA1FDF"/>
    <w:rsid w:val="00DB2A37"/>
    <w:rsid w:val="00DC33E3"/>
    <w:rsid w:val="00DC692D"/>
    <w:rsid w:val="00DD38C3"/>
    <w:rsid w:val="00DD63E9"/>
    <w:rsid w:val="00DF08EB"/>
    <w:rsid w:val="00DF424F"/>
    <w:rsid w:val="00DF6D4A"/>
    <w:rsid w:val="00E0015B"/>
    <w:rsid w:val="00E031BD"/>
    <w:rsid w:val="00E032A5"/>
    <w:rsid w:val="00E12299"/>
    <w:rsid w:val="00E25E0C"/>
    <w:rsid w:val="00E3085E"/>
    <w:rsid w:val="00E37451"/>
    <w:rsid w:val="00E4429D"/>
    <w:rsid w:val="00E515D9"/>
    <w:rsid w:val="00E616B8"/>
    <w:rsid w:val="00E63504"/>
    <w:rsid w:val="00E668A1"/>
    <w:rsid w:val="00E721B5"/>
    <w:rsid w:val="00E96EAC"/>
    <w:rsid w:val="00EB02A1"/>
    <w:rsid w:val="00EB4F27"/>
    <w:rsid w:val="00EC14C1"/>
    <w:rsid w:val="00EC24EA"/>
    <w:rsid w:val="00EC2B08"/>
    <w:rsid w:val="00ED0878"/>
    <w:rsid w:val="00ED19FF"/>
    <w:rsid w:val="00ED657C"/>
    <w:rsid w:val="00EE3169"/>
    <w:rsid w:val="00EE37B8"/>
    <w:rsid w:val="00EF1934"/>
    <w:rsid w:val="00EF3357"/>
    <w:rsid w:val="00EF5A51"/>
    <w:rsid w:val="00EF61CB"/>
    <w:rsid w:val="00EF6DCF"/>
    <w:rsid w:val="00F01E22"/>
    <w:rsid w:val="00F0555F"/>
    <w:rsid w:val="00F12526"/>
    <w:rsid w:val="00F30B21"/>
    <w:rsid w:val="00F4367C"/>
    <w:rsid w:val="00F45689"/>
    <w:rsid w:val="00F456ED"/>
    <w:rsid w:val="00F47114"/>
    <w:rsid w:val="00F479C1"/>
    <w:rsid w:val="00F55674"/>
    <w:rsid w:val="00F55ED7"/>
    <w:rsid w:val="00F57697"/>
    <w:rsid w:val="00F6065F"/>
    <w:rsid w:val="00F63E44"/>
    <w:rsid w:val="00F73407"/>
    <w:rsid w:val="00F82C8C"/>
    <w:rsid w:val="00F83836"/>
    <w:rsid w:val="00F85A60"/>
    <w:rsid w:val="00F97C4C"/>
    <w:rsid w:val="00F97C6D"/>
    <w:rsid w:val="00FC1B50"/>
    <w:rsid w:val="00FE2147"/>
    <w:rsid w:val="00FE231D"/>
    <w:rsid w:val="00FE4A41"/>
    <w:rsid w:val="00FE72E6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  <w15:docId w15:val="{18750AFD-9A96-41F1-8671-4F699D69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AAE"/>
    <w:rPr>
      <w:rFonts w:ascii="CG Omega" w:hAnsi="CG Omega"/>
      <w:sz w:val="24"/>
      <w:lang w:eastAsia="en-US"/>
    </w:rPr>
  </w:style>
  <w:style w:type="paragraph" w:styleId="Heading1">
    <w:name w:val="heading 1"/>
    <w:basedOn w:val="Normal"/>
    <w:next w:val="Normal"/>
    <w:qFormat/>
    <w:rsid w:val="00A3456B"/>
    <w:pPr>
      <w:keepNext/>
      <w:ind w:left="3600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rsid w:val="00A3456B"/>
    <w:pPr>
      <w:keepNext/>
      <w:ind w:left="4320" w:hanging="72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A3456B"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link w:val="Heading4Char"/>
    <w:qFormat/>
    <w:rsid w:val="00A3456B"/>
    <w:pPr>
      <w:keepNext/>
      <w:outlineLvl w:val="3"/>
    </w:pPr>
    <w:rPr>
      <w:rFonts w:ascii="Times New Roman" w:hAnsi="Times New Roman"/>
      <w:b/>
      <w:sz w:val="20"/>
      <w:u w:val="single"/>
    </w:rPr>
  </w:style>
  <w:style w:type="paragraph" w:styleId="Heading5">
    <w:name w:val="heading 5"/>
    <w:basedOn w:val="Normal"/>
    <w:next w:val="Normal"/>
    <w:qFormat/>
    <w:rsid w:val="00A3456B"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rsid w:val="00A3456B"/>
    <w:pPr>
      <w:keepNext/>
      <w:jc w:val="center"/>
      <w:outlineLvl w:val="5"/>
    </w:pPr>
    <w:rPr>
      <w:rFonts w:ascii="Times New Roman" w:hAnsi="Times New Roman"/>
      <w:b/>
      <w:u w:val="single"/>
    </w:rPr>
  </w:style>
  <w:style w:type="paragraph" w:styleId="Heading7">
    <w:name w:val="heading 7"/>
    <w:basedOn w:val="Normal"/>
    <w:next w:val="Normal"/>
    <w:qFormat/>
    <w:rsid w:val="00A3456B"/>
    <w:pPr>
      <w:keepNext/>
      <w:jc w:val="both"/>
      <w:outlineLvl w:val="6"/>
    </w:pPr>
    <w:rPr>
      <w:rFonts w:ascii="Times New Roman" w:hAnsi="Times New Roman"/>
      <w:b/>
      <w:sz w:val="20"/>
      <w:u w:val="single"/>
    </w:rPr>
  </w:style>
  <w:style w:type="paragraph" w:styleId="Heading8">
    <w:name w:val="heading 8"/>
    <w:basedOn w:val="Normal"/>
    <w:next w:val="Normal"/>
    <w:qFormat/>
    <w:rsid w:val="00A3456B"/>
    <w:pPr>
      <w:keepNext/>
      <w:outlineLvl w:val="7"/>
    </w:pPr>
    <w:rPr>
      <w:rFonts w:ascii="Times New Roman" w:hAnsi="Times New Roman"/>
      <w:b/>
      <w:color w:val="FF0000"/>
      <w:sz w:val="20"/>
    </w:rPr>
  </w:style>
  <w:style w:type="paragraph" w:styleId="Heading9">
    <w:name w:val="heading 9"/>
    <w:basedOn w:val="Normal"/>
    <w:next w:val="Normal"/>
    <w:qFormat/>
    <w:rsid w:val="00A3456B"/>
    <w:pPr>
      <w:keepNext/>
      <w:outlineLvl w:val="8"/>
    </w:pPr>
    <w:rPr>
      <w:rFonts w:ascii="Times New Roman" w:hAnsi="Times New Roman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345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3456B"/>
  </w:style>
  <w:style w:type="paragraph" w:styleId="BodyTextIndent">
    <w:name w:val="Body Text Indent"/>
    <w:basedOn w:val="Normal"/>
    <w:rsid w:val="00A3456B"/>
    <w:pPr>
      <w:ind w:left="720" w:hanging="720"/>
    </w:pPr>
    <w:rPr>
      <w:rFonts w:ascii="Times New Roman" w:hAnsi="Times New Roman"/>
    </w:rPr>
  </w:style>
  <w:style w:type="paragraph" w:styleId="Header">
    <w:name w:val="header"/>
    <w:basedOn w:val="Normal"/>
    <w:rsid w:val="00A3456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A3456B"/>
    <w:pPr>
      <w:jc w:val="both"/>
    </w:pPr>
    <w:rPr>
      <w:rFonts w:ascii="Times New Roman" w:hAnsi="Times New Roman"/>
      <w:sz w:val="20"/>
    </w:rPr>
  </w:style>
  <w:style w:type="paragraph" w:styleId="BodyText2">
    <w:name w:val="Body Text 2"/>
    <w:basedOn w:val="Normal"/>
    <w:rsid w:val="00A3456B"/>
    <w:rPr>
      <w:rFonts w:ascii="Times New Roman" w:hAnsi="Times New Roman"/>
      <w:sz w:val="20"/>
    </w:rPr>
  </w:style>
  <w:style w:type="paragraph" w:styleId="BodyText3">
    <w:name w:val="Body Text 3"/>
    <w:basedOn w:val="Normal"/>
    <w:rsid w:val="00A3456B"/>
    <w:rPr>
      <w:rFonts w:ascii="Times New Roman" w:hAnsi="Times New Roman"/>
      <w:b/>
      <w:sz w:val="20"/>
    </w:rPr>
  </w:style>
  <w:style w:type="paragraph" w:styleId="Caption">
    <w:name w:val="caption"/>
    <w:basedOn w:val="Normal"/>
    <w:next w:val="Normal"/>
    <w:qFormat/>
    <w:rsid w:val="00A3456B"/>
    <w:rPr>
      <w:rFonts w:ascii="Times New Roman" w:hAnsi="Times New Roman"/>
      <w:b/>
      <w:sz w:val="20"/>
      <w:u w:val="single"/>
    </w:rPr>
  </w:style>
  <w:style w:type="paragraph" w:styleId="BodyTextIndent2">
    <w:name w:val="Body Text Indent 2"/>
    <w:basedOn w:val="Normal"/>
    <w:rsid w:val="00A3456B"/>
    <w:pPr>
      <w:ind w:left="284" w:hanging="284"/>
      <w:jc w:val="both"/>
    </w:pPr>
    <w:rPr>
      <w:rFonts w:ascii="Times New Roman" w:hAnsi="Times New Roman"/>
      <w:sz w:val="20"/>
    </w:rPr>
  </w:style>
  <w:style w:type="paragraph" w:styleId="Title">
    <w:name w:val="Title"/>
    <w:basedOn w:val="Normal"/>
    <w:qFormat/>
    <w:rsid w:val="00A3456B"/>
    <w:pPr>
      <w:jc w:val="center"/>
    </w:pPr>
    <w:rPr>
      <w:rFonts w:ascii="Arial" w:hAnsi="Arial"/>
      <w:b/>
      <w:u w:val="single"/>
    </w:rPr>
  </w:style>
  <w:style w:type="paragraph" w:styleId="DocumentMap">
    <w:name w:val="Document Map"/>
    <w:basedOn w:val="Normal"/>
    <w:semiHidden/>
    <w:rsid w:val="00020FBF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A17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F2DB4"/>
    <w:rPr>
      <w:color w:val="0000FF"/>
      <w:u w:val="single"/>
    </w:rPr>
  </w:style>
  <w:style w:type="character" w:styleId="FollowedHyperlink">
    <w:name w:val="FollowedHyperlink"/>
    <w:basedOn w:val="DefaultParagraphFont"/>
    <w:rsid w:val="007F2DB4"/>
    <w:rPr>
      <w:color w:val="FF0080"/>
      <w:u w:val="single"/>
    </w:rPr>
  </w:style>
  <w:style w:type="character" w:customStyle="1" w:styleId="Heading4Char">
    <w:name w:val="Heading 4 Char"/>
    <w:basedOn w:val="DefaultParagraphFont"/>
    <w:link w:val="Heading4"/>
    <w:rsid w:val="00330C2A"/>
    <w:rPr>
      <w:b/>
      <w:u w:val="single"/>
      <w:lang w:val="en-GB" w:eastAsia="en-US" w:bidi="ar-SA"/>
    </w:rPr>
  </w:style>
  <w:style w:type="table" w:styleId="TableGrid">
    <w:name w:val="Table Grid"/>
    <w:basedOn w:val="TableNormal"/>
    <w:rsid w:val="00DF0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semiHidden/>
    <w:rsid w:val="00923182"/>
  </w:style>
  <w:style w:type="paragraph" w:styleId="Index1">
    <w:name w:val="index 1"/>
    <w:basedOn w:val="Normal"/>
    <w:next w:val="Normal"/>
    <w:autoRedefine/>
    <w:semiHidden/>
    <w:rsid w:val="00923182"/>
    <w:pPr>
      <w:ind w:left="240" w:hanging="240"/>
    </w:pPr>
  </w:style>
  <w:style w:type="paragraph" w:styleId="ListParagraph">
    <w:name w:val="List Paragraph"/>
    <w:basedOn w:val="Normal"/>
    <w:uiPriority w:val="34"/>
    <w:qFormat/>
    <w:rsid w:val="00E25E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1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3687">
                      <w:marLeft w:val="9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8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6596">
                              <w:marLeft w:val="12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74334-94D3-427A-B781-FD3BD930D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1290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FEES AND CHARGES HANDBOOK</vt:lpstr>
    </vt:vector>
  </TitlesOfParts>
  <Company>Staffordshire Police</Company>
  <LinksUpToDate>false</LinksUpToDate>
  <CharactersWithSpaces>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 AND CHARGES HANDBOOK</dc:title>
  <dc:creator>carol</dc:creator>
  <cp:lastModifiedBy>Mark Kenyon</cp:lastModifiedBy>
  <cp:revision>2</cp:revision>
  <cp:lastPrinted>2020-01-30T11:26:00Z</cp:lastPrinted>
  <dcterms:created xsi:type="dcterms:W3CDTF">2020-04-23T07:21:00Z</dcterms:created>
  <dcterms:modified xsi:type="dcterms:W3CDTF">2020-04-23T07:21:00Z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